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898650075"/>
        <w:docPartObj>
          <w:docPartGallery w:val="Table of Contents"/>
          <w:docPartUnique/>
        </w:docPartObj>
      </w:sdtPr>
      <w:sdtContent>
        <w:p w:rsidR="00314507" w:rsidRPr="003A2E3E" w:rsidRDefault="00314507" w:rsidP="003028C3">
          <w:pPr>
            <w:pStyle w:val="a8"/>
            <w:ind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3A2E3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14507">
            <w:rPr>
              <w:sz w:val="28"/>
              <w:szCs w:val="28"/>
            </w:rPr>
            <w:fldChar w:fldCharType="begin"/>
          </w:r>
          <w:r w:rsidR="00314507" w:rsidRPr="00314507">
            <w:rPr>
              <w:sz w:val="28"/>
              <w:szCs w:val="28"/>
            </w:rPr>
            <w:instrText xml:space="preserve"> TOC \o "1-3" \h \z \u </w:instrText>
          </w:r>
          <w:r w:rsidRPr="00314507">
            <w:rPr>
              <w:sz w:val="28"/>
              <w:szCs w:val="28"/>
            </w:rPr>
            <w:fldChar w:fldCharType="separate"/>
          </w:r>
          <w:hyperlink w:anchor="_Toc12252018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_Toc12252018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19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1. ПОНЯТИЕ И ЗНАЧЕНИЕ КВАЛИФИКАЦИИ </w:t>
            </w:r>
            <w:r w:rsid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_Toc12252019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21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0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="003028C3" w:rsidRPr="003028C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Понятие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_Toc12252020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1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1.2. Значение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_Toc12252021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2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2. КЛАССИФИКАЦИЯ ПРАВИЛ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_Toc12252022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3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2.1 Общие правила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_Toc12252023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4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2.2. Частные правила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_Toc12252024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5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3. ПРОБЛЕМЫ КВАЛИФИКАЦИИ ПРЕСТУПЛЕНИЙ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_Toc12252025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6" w:history="1">
            <w:r w:rsidR="003028C3" w:rsidRPr="003028C3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_Toc12252026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28C3" w:rsidRPr="003028C3" w:rsidRDefault="00721595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252027" w:history="1">
            <w:r w:rsidR="003028C3" w:rsidRPr="003028C3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028C3"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_Toc12252027 \h </w:instrTex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95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3028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14507" w:rsidRPr="00314507" w:rsidRDefault="00721595" w:rsidP="009920FB">
          <w:pPr>
            <w:ind w:firstLine="709"/>
            <w:rPr>
              <w:sz w:val="28"/>
              <w:szCs w:val="28"/>
            </w:rPr>
          </w:pPr>
          <w:r w:rsidRPr="00314507">
            <w:rPr>
              <w:sz w:val="28"/>
              <w:szCs w:val="28"/>
            </w:rPr>
            <w:fldChar w:fldCharType="end"/>
          </w:r>
        </w:p>
      </w:sdtContent>
    </w:sdt>
    <w:p w:rsidR="00314507" w:rsidRPr="00314507" w:rsidRDefault="00314507" w:rsidP="009920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14507" w:rsidRPr="00314507" w:rsidRDefault="00314507" w:rsidP="009920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14507" w:rsidRPr="00314507" w:rsidRDefault="00314507" w:rsidP="009920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14507" w:rsidRPr="00314507" w:rsidRDefault="00314507" w:rsidP="009920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14507" w:rsidRPr="00314507" w:rsidRDefault="00314507" w:rsidP="009920F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4507">
        <w:rPr>
          <w:rFonts w:ascii="Times New Roman" w:hAnsi="Times New Roman" w:cs="Times New Roman"/>
          <w:sz w:val="28"/>
          <w:szCs w:val="28"/>
        </w:rPr>
        <w:br w:type="page"/>
      </w:r>
    </w:p>
    <w:p w:rsidR="00314507" w:rsidRDefault="00314507" w:rsidP="005C0E74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2252018"/>
      <w:r w:rsidRPr="0031450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1710E5">
        <w:rPr>
          <w:rFonts w:ascii="Times New Roman" w:hAnsi="Times New Roman" w:cs="Times New Roman"/>
          <w:b/>
          <w:sz w:val="28"/>
          <w:szCs w:val="28"/>
        </w:rPr>
        <w:t>ВЕДЕНИЕ</w:t>
      </w:r>
      <w:bookmarkEnd w:id="0"/>
    </w:p>
    <w:p w:rsidR="00F763E2" w:rsidRDefault="005C0E74" w:rsidP="00CF5B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E74">
        <w:rPr>
          <w:rFonts w:ascii="Times New Roman" w:hAnsi="Times New Roman" w:cs="Times New Roman"/>
          <w:b/>
          <w:sz w:val="28"/>
          <w:szCs w:val="28"/>
        </w:rPr>
        <w:t>Актуальность данного исследования</w:t>
      </w:r>
      <w:r w:rsidR="005F1D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7FFE" w:rsidRPr="00827FFE">
        <w:rPr>
          <w:rFonts w:ascii="Times New Roman" w:hAnsi="Times New Roman" w:cs="Times New Roman"/>
          <w:bCs/>
          <w:sz w:val="28"/>
          <w:szCs w:val="28"/>
        </w:rPr>
        <w:t>Согласно</w:t>
      </w:r>
      <w:r w:rsidR="00827FFE" w:rsidRPr="00827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FFE" w:rsidRPr="00827FF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положениям ст. 54 Конституции</w:t>
      </w:r>
      <w:r w:rsidR="00E3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3C2" w:rsidRPr="00827FFE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E303C2" w:rsidRPr="00827FFE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FE" w:rsidRPr="00827FFE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827FFE" w:rsidRPr="00827FF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ст. 8 Уголовного кодекса РФ</w:t>
      </w:r>
      <w:r w:rsidR="00E3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УК РФ)</w:t>
      </w:r>
      <w:r w:rsidR="00827FFE" w:rsidRPr="00827FFE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827FFE" w:rsidRPr="00827FFE">
        <w:rPr>
          <w:rFonts w:ascii="Times New Roman" w:hAnsi="Times New Roman" w:cs="Times New Roman"/>
          <w:sz w:val="28"/>
          <w:szCs w:val="28"/>
          <w:shd w:val="clear" w:color="auto" w:fill="FFFFFF"/>
        </w:rPr>
        <w:t>, уголовной ответственности подлежит лицо, совершившее деяние, содержащее все признаки состава преступления.</w:t>
      </w:r>
      <w:r w:rsidR="00827FFE" w:rsidRPr="00827F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3E2" w:rsidRDefault="00827FFE" w:rsidP="00CF5B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FFE">
        <w:rPr>
          <w:rFonts w:ascii="Times New Roman" w:hAnsi="Times New Roman" w:cs="Times New Roman"/>
          <w:bCs/>
          <w:sz w:val="28"/>
          <w:szCs w:val="28"/>
        </w:rPr>
        <w:t>Исследуя статистические данные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Судебного департамента РФ в 2018 году судами РФ </w:t>
      </w:r>
      <w:r w:rsidR="00CF5B79">
        <w:rPr>
          <w:rFonts w:ascii="Times New Roman" w:hAnsi="Times New Roman" w:cs="Times New Roman"/>
          <w:bCs/>
          <w:sz w:val="28"/>
          <w:szCs w:val="28"/>
        </w:rPr>
        <w:t xml:space="preserve">рассмотрено по существу и вынесено </w:t>
      </w:r>
      <w:r w:rsidR="00CF5B79" w:rsidRPr="00CF5B79">
        <w:rPr>
          <w:rFonts w:ascii="Times New Roman" w:eastAsia="Times New Roman" w:hAnsi="Times New Roman" w:cs="Times New Roman"/>
          <w:sz w:val="28"/>
          <w:szCs w:val="28"/>
          <w:lang w:eastAsia="ru-RU"/>
        </w:rPr>
        <w:t>635172</w:t>
      </w:r>
      <w:r w:rsidR="00CF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B79">
        <w:rPr>
          <w:rFonts w:ascii="Times New Roman" w:hAnsi="Times New Roman" w:cs="Times New Roman"/>
          <w:bCs/>
          <w:sz w:val="28"/>
          <w:szCs w:val="28"/>
        </w:rPr>
        <w:t xml:space="preserve">приговоров, осуждено </w:t>
      </w:r>
      <w:r w:rsidR="00CF5B79" w:rsidRPr="00CF5B79">
        <w:rPr>
          <w:rFonts w:ascii="Times New Roman" w:hAnsi="Times New Roman" w:cs="Times New Roman"/>
          <w:bCs/>
          <w:sz w:val="28"/>
          <w:szCs w:val="28"/>
        </w:rPr>
        <w:t>681769</w:t>
      </w:r>
      <w:r w:rsidR="00CF5B79">
        <w:rPr>
          <w:rFonts w:ascii="Times New Roman" w:hAnsi="Times New Roman" w:cs="Times New Roman"/>
          <w:bCs/>
          <w:sz w:val="28"/>
          <w:szCs w:val="28"/>
        </w:rPr>
        <w:t xml:space="preserve"> человека</w:t>
      </w:r>
      <w:r w:rsidR="00FC4912">
        <w:rPr>
          <w:rFonts w:ascii="Times New Roman" w:hAnsi="Times New Roman" w:cs="Times New Roman"/>
          <w:bCs/>
          <w:sz w:val="28"/>
          <w:szCs w:val="28"/>
        </w:rPr>
        <w:t xml:space="preserve">, при этом в процессе рассмотрения уголовных дел переквалифицированы действия </w:t>
      </w:r>
      <w:r w:rsidR="00FC4912" w:rsidRPr="00FC4912">
        <w:rPr>
          <w:rFonts w:ascii="Times New Roman" w:hAnsi="Times New Roman" w:cs="Times New Roman"/>
          <w:bCs/>
          <w:sz w:val="28"/>
          <w:szCs w:val="28"/>
        </w:rPr>
        <w:t>22151</w:t>
      </w:r>
      <w:r w:rsidR="00FC4912">
        <w:rPr>
          <w:rFonts w:ascii="Times New Roman" w:hAnsi="Times New Roman" w:cs="Times New Roman"/>
          <w:bCs/>
          <w:sz w:val="28"/>
          <w:szCs w:val="28"/>
        </w:rPr>
        <w:t xml:space="preserve"> подсудимого</w:t>
      </w:r>
      <w:r w:rsidR="00FC4912">
        <w:rPr>
          <w:rStyle w:val="ae"/>
          <w:rFonts w:ascii="Times New Roman" w:hAnsi="Times New Roman" w:cs="Times New Roman"/>
          <w:bCs/>
          <w:sz w:val="28"/>
          <w:szCs w:val="28"/>
        </w:rPr>
        <w:footnoteReference w:id="3"/>
      </w:r>
      <w:r w:rsidR="00FC491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63E2">
        <w:rPr>
          <w:rFonts w:ascii="Times New Roman" w:hAnsi="Times New Roman" w:cs="Times New Roman"/>
          <w:bCs/>
          <w:sz w:val="28"/>
          <w:szCs w:val="28"/>
        </w:rPr>
        <w:t>П</w:t>
      </w:r>
      <w:r w:rsidR="00F763E2" w:rsidRPr="00F763E2">
        <w:rPr>
          <w:rFonts w:ascii="Times New Roman" w:hAnsi="Times New Roman" w:cs="Times New Roman"/>
          <w:bCs/>
          <w:sz w:val="28"/>
          <w:szCs w:val="28"/>
        </w:rPr>
        <w:t xml:space="preserve">ри уголовно-правовой оценке </w:t>
      </w:r>
      <w:r w:rsidR="00F763E2">
        <w:rPr>
          <w:rFonts w:ascii="Times New Roman" w:hAnsi="Times New Roman" w:cs="Times New Roman"/>
          <w:bCs/>
          <w:sz w:val="28"/>
          <w:szCs w:val="28"/>
        </w:rPr>
        <w:t>общественно-опасного деяния</w:t>
      </w:r>
      <w:r w:rsidR="00F763E2" w:rsidRPr="00F763E2">
        <w:rPr>
          <w:rFonts w:ascii="Times New Roman" w:hAnsi="Times New Roman" w:cs="Times New Roman"/>
          <w:bCs/>
          <w:sz w:val="28"/>
          <w:szCs w:val="28"/>
        </w:rPr>
        <w:t xml:space="preserve"> нередко допускаются ошибки, обусловленные неверным установлением </w:t>
      </w:r>
      <w:r w:rsidR="00F763E2">
        <w:rPr>
          <w:rFonts w:ascii="Times New Roman" w:hAnsi="Times New Roman" w:cs="Times New Roman"/>
          <w:bCs/>
          <w:sz w:val="28"/>
          <w:szCs w:val="28"/>
        </w:rPr>
        <w:t xml:space="preserve">признаков данного деяния с составом преступления. </w:t>
      </w:r>
    </w:p>
    <w:p w:rsidR="00F763E2" w:rsidRDefault="00F763E2" w:rsidP="00CF5B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763E2">
        <w:rPr>
          <w:rFonts w:ascii="Times New Roman" w:hAnsi="Times New Roman" w:cs="Times New Roman"/>
          <w:bCs/>
          <w:sz w:val="28"/>
          <w:szCs w:val="28"/>
        </w:rPr>
        <w:t xml:space="preserve">очная квалификация </w:t>
      </w:r>
      <w:r>
        <w:rPr>
          <w:rFonts w:ascii="Times New Roman" w:hAnsi="Times New Roman" w:cs="Times New Roman"/>
          <w:bCs/>
          <w:sz w:val="28"/>
          <w:szCs w:val="28"/>
        </w:rPr>
        <w:t>преступлений</w:t>
      </w:r>
      <w:r w:rsidRPr="00F763E2">
        <w:rPr>
          <w:rFonts w:ascii="Times New Roman" w:hAnsi="Times New Roman" w:cs="Times New Roman"/>
          <w:bCs/>
          <w:sz w:val="28"/>
          <w:szCs w:val="28"/>
        </w:rPr>
        <w:t xml:space="preserve"> является сложной задачей для правоприменителя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63E2">
        <w:rPr>
          <w:rFonts w:ascii="Times New Roman" w:hAnsi="Times New Roman" w:cs="Times New Roman"/>
          <w:bCs/>
          <w:sz w:val="28"/>
          <w:szCs w:val="28"/>
        </w:rPr>
        <w:t>Правила квалификации представляют собой одну из актуальных проблем уголовно-правовой доктрины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0E74" w:rsidRDefault="005C0E74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E74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B35922">
        <w:rPr>
          <w:rFonts w:ascii="Times New Roman" w:hAnsi="Times New Roman" w:cs="Times New Roman"/>
          <w:bCs/>
          <w:sz w:val="28"/>
          <w:szCs w:val="28"/>
        </w:rPr>
        <w:t xml:space="preserve"> является комплексный анализ </w:t>
      </w:r>
      <w:r w:rsidR="006B66F0">
        <w:rPr>
          <w:rFonts w:ascii="Times New Roman" w:hAnsi="Times New Roman" w:cs="Times New Roman"/>
          <w:bCs/>
          <w:sz w:val="28"/>
          <w:szCs w:val="28"/>
        </w:rPr>
        <w:t>теоретических и прикладных проблем определения правил квалификации преступлений.</w:t>
      </w:r>
    </w:p>
    <w:p w:rsidR="006B66F0" w:rsidRDefault="006B66F0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Указанной цели соответствуют следующие </w:t>
      </w:r>
      <w:r w:rsidRPr="006B66F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B66F0" w:rsidRDefault="006B66F0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установление концептуальных основ определения квалификации преступлений;</w:t>
      </w:r>
    </w:p>
    <w:p w:rsidR="006B66F0" w:rsidRDefault="006B66F0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проанализировать значение квалификации преступлений в теории права и практической деятельности;</w:t>
      </w:r>
    </w:p>
    <w:p w:rsidR="006B66F0" w:rsidRDefault="006B66F0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определение общих и специальных правил квалификации преступлений;</w:t>
      </w:r>
    </w:p>
    <w:p w:rsidR="006B66F0" w:rsidRDefault="006B66F0" w:rsidP="006B66F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изучить и выявить основные проблемы квалификации преступлений.</w:t>
      </w:r>
    </w:p>
    <w:p w:rsidR="00770005" w:rsidRDefault="005C0E74" w:rsidP="003C308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087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</w:t>
      </w:r>
      <w:r w:rsidR="003C3087">
        <w:rPr>
          <w:rFonts w:ascii="Times New Roman" w:hAnsi="Times New Roman" w:cs="Times New Roman"/>
          <w:bCs/>
          <w:sz w:val="28"/>
          <w:szCs w:val="28"/>
        </w:rPr>
        <w:t xml:space="preserve"> – общественные отношения в сфере </w:t>
      </w:r>
      <w:r w:rsidR="003C3087" w:rsidRPr="003C3087">
        <w:rPr>
          <w:rFonts w:ascii="Times New Roman" w:hAnsi="Times New Roman" w:cs="Times New Roman"/>
          <w:bCs/>
          <w:sz w:val="28"/>
          <w:szCs w:val="28"/>
        </w:rPr>
        <w:t>теоретико-правовы</w:t>
      </w:r>
      <w:r w:rsidR="003C3087">
        <w:rPr>
          <w:rFonts w:ascii="Times New Roman" w:hAnsi="Times New Roman" w:cs="Times New Roman"/>
          <w:bCs/>
          <w:sz w:val="28"/>
          <w:szCs w:val="28"/>
        </w:rPr>
        <w:t>х</w:t>
      </w:r>
      <w:r w:rsidR="003C3087" w:rsidRPr="003C3087">
        <w:rPr>
          <w:rFonts w:ascii="Times New Roman" w:hAnsi="Times New Roman" w:cs="Times New Roman"/>
          <w:bCs/>
          <w:sz w:val="28"/>
          <w:szCs w:val="28"/>
        </w:rPr>
        <w:t xml:space="preserve"> основ квалификации преступлений, </w:t>
      </w:r>
      <w:r w:rsidR="003C3087">
        <w:rPr>
          <w:rFonts w:ascii="Times New Roman" w:hAnsi="Times New Roman" w:cs="Times New Roman"/>
          <w:sz w:val="28"/>
          <w:szCs w:val="28"/>
        </w:rPr>
        <w:t>складывающих в результате различных теоретических подходов.</w:t>
      </w:r>
    </w:p>
    <w:p w:rsidR="005C0E74" w:rsidRPr="005C0E74" w:rsidRDefault="00770005" w:rsidP="007700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1EB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положения правовой доктрины, нормы действующего законодательства,</w:t>
      </w:r>
      <w:r w:rsidRPr="00770005">
        <w:rPr>
          <w:rFonts w:ascii="Times New Roman" w:hAnsi="Times New Roman" w:cs="Times New Roman"/>
          <w:bCs/>
          <w:sz w:val="28"/>
          <w:szCs w:val="28"/>
        </w:rPr>
        <w:t xml:space="preserve"> регламентирующие правила квалификации преступлений, </w:t>
      </w:r>
      <w:r>
        <w:rPr>
          <w:rFonts w:ascii="Times New Roman" w:hAnsi="Times New Roman" w:cs="Times New Roman"/>
          <w:sz w:val="28"/>
          <w:szCs w:val="28"/>
        </w:rPr>
        <w:t>а также результаты правотворческой и правоприменительной практики, касающейся определения значения квалификации преступлений в правовом регулировании и выявление основных проблем, возникающих при квалификации преступлений.</w:t>
      </w:r>
    </w:p>
    <w:p w:rsidR="005C0E74" w:rsidRDefault="005C0E74" w:rsidP="005F1D74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E74">
        <w:rPr>
          <w:rFonts w:ascii="Times New Roman" w:hAnsi="Times New Roman" w:cs="Times New Roman"/>
          <w:b/>
          <w:sz w:val="28"/>
          <w:szCs w:val="28"/>
        </w:rPr>
        <w:t>Методологический базой</w:t>
      </w:r>
      <w:r w:rsidRPr="005C0E74">
        <w:rPr>
          <w:rFonts w:ascii="Times New Roman" w:hAnsi="Times New Roman" w:cs="Times New Roman"/>
          <w:bCs/>
          <w:sz w:val="28"/>
          <w:szCs w:val="28"/>
        </w:rPr>
        <w:t xml:space="preserve"> исследования является система общенаучных и частных научных методов; всеобщий метод диалектики; логический метод; структурный метод; метод системного анализа.</w:t>
      </w:r>
    </w:p>
    <w:p w:rsidR="00770005" w:rsidRPr="005C0E74" w:rsidRDefault="00770005" w:rsidP="007700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C96">
        <w:rPr>
          <w:rFonts w:ascii="Times New Roman" w:hAnsi="Times New Roman" w:cs="Times New Roman"/>
          <w:b/>
          <w:sz w:val="28"/>
          <w:szCs w:val="28"/>
        </w:rPr>
        <w:t>Степень теоретической (научной) темы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Теоретическим проблемам квалификации преступлений посвящены труды </w:t>
      </w:r>
      <w:r w:rsidRPr="00770005">
        <w:rPr>
          <w:rFonts w:ascii="Times New Roman" w:hAnsi="Times New Roman" w:cs="Times New Roman"/>
          <w:sz w:val="28"/>
          <w:szCs w:val="28"/>
        </w:rPr>
        <w:t>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005">
        <w:rPr>
          <w:rFonts w:ascii="Times New Roman" w:hAnsi="Times New Roman" w:cs="Times New Roman"/>
          <w:sz w:val="28"/>
          <w:szCs w:val="28"/>
        </w:rPr>
        <w:t>Кудрявцев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770005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005">
        <w:rPr>
          <w:rFonts w:ascii="Times New Roman" w:hAnsi="Times New Roman" w:cs="Times New Roman"/>
          <w:sz w:val="28"/>
          <w:szCs w:val="28"/>
        </w:rPr>
        <w:t>Чучаев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70005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770005">
        <w:rPr>
          <w:rFonts w:ascii="Times New Roman" w:hAnsi="Times New Roman" w:cs="Times New Roman"/>
          <w:sz w:val="28"/>
          <w:szCs w:val="28"/>
        </w:rPr>
        <w:t>Лопашенко</w:t>
      </w:r>
      <w:proofErr w:type="spellEnd"/>
      <w:r w:rsidRPr="00770005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770005">
        <w:rPr>
          <w:rFonts w:ascii="Times New Roman" w:hAnsi="Times New Roman" w:cs="Times New Roman"/>
          <w:sz w:val="28"/>
          <w:szCs w:val="28"/>
        </w:rPr>
        <w:t>Иногамова-Хегай</w:t>
      </w:r>
      <w:proofErr w:type="spellEnd"/>
      <w:r w:rsidRPr="007700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70005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770005">
        <w:rPr>
          <w:rFonts w:ascii="Times New Roman" w:hAnsi="Times New Roman" w:cs="Times New Roman"/>
          <w:sz w:val="28"/>
          <w:szCs w:val="28"/>
        </w:rPr>
        <w:t>Назаренко</w:t>
      </w:r>
      <w:proofErr w:type="spellEnd"/>
      <w:r w:rsidRPr="00770005">
        <w:rPr>
          <w:rFonts w:ascii="Times New Roman" w:hAnsi="Times New Roman" w:cs="Times New Roman"/>
          <w:sz w:val="28"/>
          <w:szCs w:val="28"/>
        </w:rPr>
        <w:t xml:space="preserve">, А.И. Ситникова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5C0E74" w:rsidRPr="005C0E74" w:rsidRDefault="005C0E74" w:rsidP="00B3592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E74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5C0E74">
        <w:rPr>
          <w:rFonts w:ascii="Times New Roman" w:hAnsi="Times New Roman" w:cs="Times New Roman"/>
          <w:bCs/>
          <w:sz w:val="28"/>
          <w:szCs w:val="28"/>
        </w:rPr>
        <w:t xml:space="preserve"> включает в себя введение, </w:t>
      </w:r>
      <w:r>
        <w:rPr>
          <w:rFonts w:ascii="Times New Roman" w:hAnsi="Times New Roman" w:cs="Times New Roman"/>
          <w:bCs/>
          <w:sz w:val="28"/>
          <w:szCs w:val="28"/>
        </w:rPr>
        <w:t>три</w:t>
      </w:r>
      <w:r w:rsidRPr="005C0E74">
        <w:rPr>
          <w:rFonts w:ascii="Times New Roman" w:hAnsi="Times New Roman" w:cs="Times New Roman"/>
          <w:bCs/>
          <w:sz w:val="28"/>
          <w:szCs w:val="28"/>
        </w:rPr>
        <w:t xml:space="preserve"> главы, заключение и список использованных источников. В первой главе рассмотрены основные </w:t>
      </w:r>
      <w:r w:rsidR="00B35922">
        <w:rPr>
          <w:rFonts w:ascii="Times New Roman" w:hAnsi="Times New Roman" w:cs="Times New Roman"/>
          <w:bCs/>
          <w:sz w:val="28"/>
          <w:szCs w:val="28"/>
        </w:rPr>
        <w:t>подходы к дефиниции «квалификация преступлений»</w:t>
      </w:r>
      <w:r w:rsidRPr="005C0E7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значение квалификации права в научной доктрине</w:t>
      </w:r>
      <w:r w:rsidRPr="005C0E74">
        <w:rPr>
          <w:rFonts w:ascii="Times New Roman" w:hAnsi="Times New Roman" w:cs="Times New Roman"/>
          <w:bCs/>
          <w:sz w:val="28"/>
          <w:szCs w:val="28"/>
        </w:rPr>
        <w:t xml:space="preserve">. Во второй главе </w:t>
      </w:r>
      <w:r>
        <w:rPr>
          <w:rFonts w:ascii="Times New Roman" w:hAnsi="Times New Roman" w:cs="Times New Roman"/>
          <w:bCs/>
          <w:sz w:val="28"/>
          <w:szCs w:val="28"/>
        </w:rPr>
        <w:t>исследованы частные и специальные правила квалификации преступлени</w:t>
      </w:r>
      <w:r w:rsidR="00B35922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. В третей главе проанализированы проблемы, возникающие при ква</w:t>
      </w:r>
      <w:r w:rsidR="00B35922">
        <w:rPr>
          <w:rFonts w:ascii="Times New Roman" w:hAnsi="Times New Roman" w:cs="Times New Roman"/>
          <w:bCs/>
          <w:sz w:val="28"/>
          <w:szCs w:val="28"/>
        </w:rPr>
        <w:t>лификации преступлений.</w:t>
      </w:r>
    </w:p>
    <w:p w:rsidR="005C0E74" w:rsidRDefault="005C0E74" w:rsidP="005C0E74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E74" w:rsidRDefault="005C0E74" w:rsidP="005C0E74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507" w:rsidRPr="00314507" w:rsidRDefault="00481A60" w:rsidP="00481A60">
      <w:pPr>
        <w:pStyle w:val="a3"/>
        <w:spacing w:line="36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2252019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813E0F" w:rsidRPr="00314507">
        <w:rPr>
          <w:rFonts w:ascii="Times New Roman" w:hAnsi="Times New Roman" w:cs="Times New Roman"/>
          <w:b/>
          <w:sz w:val="28"/>
          <w:szCs w:val="28"/>
        </w:rPr>
        <w:t>ПОНЯТИЕ И ЗНАЧЕНИЕ КВАЛИФИКАЦИИ ПРЕСТУПЛЕНИЙ</w:t>
      </w:r>
      <w:bookmarkEnd w:id="2"/>
    </w:p>
    <w:p w:rsidR="00314507" w:rsidRPr="00314507" w:rsidRDefault="00314507" w:rsidP="009920FB">
      <w:pPr>
        <w:pStyle w:val="a3"/>
        <w:numPr>
          <w:ilvl w:val="1"/>
          <w:numId w:val="1"/>
        </w:numPr>
        <w:spacing w:after="0" w:line="36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2252020"/>
      <w:r w:rsidRPr="00314507">
        <w:rPr>
          <w:rFonts w:ascii="Times New Roman" w:hAnsi="Times New Roman" w:cs="Times New Roman"/>
          <w:b/>
          <w:sz w:val="28"/>
          <w:szCs w:val="28"/>
        </w:rPr>
        <w:t>Понятие квалификации преступлений</w:t>
      </w:r>
      <w:bookmarkEnd w:id="3"/>
    </w:p>
    <w:p w:rsidR="0016218F" w:rsidRDefault="00946E89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преступлений - </w:t>
      </w:r>
      <w:r w:rsidR="00314507" w:rsidRPr="00314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14507" w:rsidRPr="0031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4507" w:rsidRPr="0031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уголовного права, широко применяемое в теории и в практической деятельности.</w:t>
      </w:r>
      <w:r w:rsidR="00F13A64" w:rsidRPr="00F13A64">
        <w:t xml:space="preserve"> 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Правильная квалификация гарантирует легитимность </w:t>
      </w:r>
      <w:r w:rsid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уголовно-правового воздействия,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полно раскрывает предупредительный и карательный потенциал уголовного закона</w:t>
      </w:r>
      <w:r w:rsidR="00F13A64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507" w:rsidRDefault="0016218F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онятие «квалификация» в Уголовном кодексе РФ отсутствует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употребляется. В уголовно-процессуальном законодательстве термин «квалификация» преступлений употребляется многократно, но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</w:t>
      </w:r>
      <w:r w:rsidR="009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Уголовно-процессуального кодекса РФ</w:t>
      </w:r>
      <w:r w:rsidR="004A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06F3" w:rsidRPr="004A0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</w:t>
      </w:r>
      <w:r w:rsidR="004A06F3" w:rsidRPr="004A06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E89" w:rsidRPr="004A06F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4A06F3" w:rsidRPr="004A0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термин не раскрыт.</w:t>
      </w:r>
    </w:p>
    <w:p w:rsidR="000E4210" w:rsidRDefault="0016218F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63C3F">
        <w:rPr>
          <w:rFonts w:ascii="Times New Roman" w:hAnsi="Times New Roman" w:cs="Times New Roman"/>
          <w:sz w:val="28"/>
        </w:rPr>
        <w:t xml:space="preserve">онятия «квалификация» </w:t>
      </w:r>
      <w:r>
        <w:rPr>
          <w:rFonts w:ascii="Times New Roman" w:hAnsi="Times New Roman" w:cs="Times New Roman"/>
          <w:sz w:val="28"/>
        </w:rPr>
        <w:t>происходит от</w:t>
      </w:r>
      <w:r w:rsidRPr="00C63C3F">
        <w:rPr>
          <w:rFonts w:ascii="Times New Roman" w:hAnsi="Times New Roman" w:cs="Times New Roman"/>
          <w:sz w:val="28"/>
        </w:rPr>
        <w:t xml:space="preserve"> латинск</w:t>
      </w:r>
      <w:r>
        <w:rPr>
          <w:rFonts w:ascii="Times New Roman" w:hAnsi="Times New Roman" w:cs="Times New Roman"/>
          <w:sz w:val="28"/>
        </w:rPr>
        <w:t>ого</w:t>
      </w:r>
      <w:r w:rsidRPr="00C63C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3C3F">
        <w:rPr>
          <w:rFonts w:ascii="Times New Roman" w:hAnsi="Times New Roman" w:cs="Times New Roman"/>
          <w:sz w:val="28"/>
        </w:rPr>
        <w:t>qualis</w:t>
      </w:r>
      <w:proofErr w:type="spellEnd"/>
      <w:r w:rsidRPr="00C63C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Pr="00C63C3F">
        <w:rPr>
          <w:rFonts w:ascii="Times New Roman" w:hAnsi="Times New Roman" w:cs="Times New Roman"/>
          <w:sz w:val="28"/>
        </w:rPr>
        <w:t xml:space="preserve"> качество, </w:t>
      </w:r>
      <w:proofErr w:type="spellStart"/>
      <w:r w:rsidRPr="00C63C3F">
        <w:rPr>
          <w:rFonts w:ascii="Times New Roman" w:hAnsi="Times New Roman" w:cs="Times New Roman"/>
          <w:sz w:val="28"/>
        </w:rPr>
        <w:t>qualificatio</w:t>
      </w:r>
      <w:proofErr w:type="spellEnd"/>
      <w:r w:rsidRPr="00C63C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Pr="00C63C3F">
        <w:rPr>
          <w:rFonts w:ascii="Times New Roman" w:hAnsi="Times New Roman" w:cs="Times New Roman"/>
          <w:sz w:val="28"/>
        </w:rPr>
        <w:t xml:space="preserve"> определение, оценка, характеристика чего-либо (с точки зрения качества), отнесение к какой-либо группе, категории</w:t>
      </w:r>
      <w:r>
        <w:rPr>
          <w:rStyle w:val="ae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 xml:space="preserve">. </w:t>
      </w:r>
      <w:r w:rsidR="000E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С.И. Ожегов </w:t>
      </w:r>
      <w:r w:rsidR="00C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«квалификация» как установление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чей-нибудь подготовки, готовки к какому-нибудь виду деятельности</w:t>
      </w:r>
      <w:r w:rsidR="00C63C3F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C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598A" w:rsidRDefault="0086598A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598A">
        <w:rPr>
          <w:rFonts w:ascii="Times New Roman" w:hAnsi="Times New Roman" w:cs="Times New Roman"/>
          <w:sz w:val="28"/>
        </w:rPr>
        <w:t xml:space="preserve">В области права квалифицировать </w:t>
      </w:r>
      <w:r>
        <w:rPr>
          <w:rFonts w:ascii="Times New Roman" w:hAnsi="Times New Roman" w:cs="Times New Roman"/>
          <w:sz w:val="28"/>
        </w:rPr>
        <w:t>-</w:t>
      </w:r>
      <w:r w:rsidRPr="0086598A">
        <w:rPr>
          <w:rFonts w:ascii="Times New Roman" w:hAnsi="Times New Roman" w:cs="Times New Roman"/>
          <w:sz w:val="28"/>
        </w:rPr>
        <w:t xml:space="preserve"> значит выбрать ту правовую норму, которая предусматривает данный случай</w:t>
      </w:r>
      <w:r>
        <w:rPr>
          <w:rStyle w:val="ae"/>
          <w:rFonts w:ascii="Times New Roman" w:hAnsi="Times New Roman" w:cs="Times New Roman"/>
          <w:sz w:val="28"/>
        </w:rPr>
        <w:footnoteReference w:id="7"/>
      </w:r>
      <w:r w:rsidRPr="0086598A">
        <w:rPr>
          <w:rFonts w:ascii="Times New Roman" w:hAnsi="Times New Roman" w:cs="Times New Roman"/>
          <w:sz w:val="28"/>
        </w:rPr>
        <w:t>.</w:t>
      </w:r>
    </w:p>
    <w:p w:rsidR="0086598A" w:rsidRPr="0086598A" w:rsidRDefault="0086598A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А.</w:t>
      </w:r>
      <w:r w:rsidRPr="0086598A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86598A">
        <w:rPr>
          <w:rFonts w:ascii="Times New Roman" w:hAnsi="Times New Roman" w:cs="Times New Roman"/>
          <w:sz w:val="28"/>
        </w:rPr>
        <w:t>Герцензон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6598A">
        <w:rPr>
          <w:rFonts w:ascii="Times New Roman" w:hAnsi="Times New Roman" w:cs="Times New Roman"/>
          <w:sz w:val="28"/>
        </w:rPr>
        <w:t xml:space="preserve">писал: «Квалификация преступлений состоит </w:t>
      </w:r>
      <w:r>
        <w:rPr>
          <w:rFonts w:ascii="Times New Roman" w:hAnsi="Times New Roman" w:cs="Times New Roman"/>
          <w:sz w:val="28"/>
        </w:rPr>
        <w:br/>
      </w:r>
      <w:r w:rsidRPr="0086598A">
        <w:rPr>
          <w:rFonts w:ascii="Times New Roman" w:hAnsi="Times New Roman" w:cs="Times New Roman"/>
          <w:sz w:val="28"/>
        </w:rPr>
        <w:t>в установлении соответствия данного конкретного деяния признакам того или иного состава преступления, предусмотренного уголовным законом»</w:t>
      </w:r>
      <w:r>
        <w:rPr>
          <w:rStyle w:val="ae"/>
          <w:rFonts w:ascii="Times New Roman" w:hAnsi="Times New Roman" w:cs="Times New Roman"/>
          <w:sz w:val="28"/>
        </w:rPr>
        <w:footnoteReference w:id="8"/>
      </w:r>
      <w:r>
        <w:rPr>
          <w:rFonts w:ascii="Times New Roman" w:hAnsi="Times New Roman" w:cs="Times New Roman"/>
          <w:sz w:val="28"/>
        </w:rPr>
        <w:t>.</w:t>
      </w:r>
    </w:p>
    <w:p w:rsidR="00335D84" w:rsidRPr="00335D84" w:rsidRDefault="00312D9B" w:rsidP="009920F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распространенное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квалифика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преступлений, сформулирован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В.Н. Кудрявцевым,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раскрывает понятие  «квалификация преступлений»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и юридическое закрепление точного соответствия между признаками совершенного деяния и признаками состава преступления, предусмотренного уголовно-правовой нормой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5D84" w:rsidRPr="00335D8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Данное определение обладает многими достоинствами, среди которых обычно выделяют характеристику квалификации преступления как сочетания логико-юридического процесса (т.е. как деятельности) и его результата</w:t>
      </w:r>
      <w:r w:rsidR="00335D84"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0"/>
      </w:r>
      <w:r w:rsidR="00335D84" w:rsidRPr="00335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9386C" w:rsidRDefault="000A1040" w:rsidP="009920FB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Л.Л. Кругликов в своих трудах </w:t>
      </w:r>
      <w:r w:rsidRPr="000A1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предлагает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следующее</w:t>
      </w:r>
      <w:r w:rsidRPr="000A1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A1040">
        <w:rPr>
          <w:rFonts w:ascii="Times New Roman" w:eastAsia="Times New Roman" w:hAnsi="Times New Roman" w:cs="Times New Roman"/>
          <w:sz w:val="28"/>
          <w:szCs w:val="24"/>
          <w:lang w:eastAsia="ru-RU"/>
        </w:rPr>
        <w:t>Уголовно-правовая квалификация - это деятельность по соотнесению (сопоставлению) признаков содеянного и признаков состава преступления, итогом которой является констатация совпадения или несовпадения таковых признаков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A1040">
        <w:t xml:space="preserve"> </w:t>
      </w:r>
      <w:r w:rsid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Л.Л. </w:t>
      </w:r>
      <w:proofErr w:type="gramStart"/>
      <w:r w:rsid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Кругликов</w:t>
      </w:r>
      <w:proofErr w:type="gramEnd"/>
      <w:r w:rsid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и В.Н. </w:t>
      </w:r>
      <w:r w:rsidR="00781075" w:rsidRP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Кудрявцев подчерк</w:t>
      </w:r>
      <w:r w:rsid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>ивают в своих определениях</w:t>
      </w:r>
      <w:r w:rsidR="00781075" w:rsidRP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единство деятельности и результата</w:t>
      </w:r>
      <w:r w:rsidR="007810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3A64" w:rsidRPr="00F13A64" w:rsidRDefault="0079386C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6C">
        <w:rPr>
          <w:rFonts w:ascii="Times New Roman" w:hAnsi="Times New Roman" w:cs="Times New Roman"/>
          <w:sz w:val="28"/>
          <w:szCs w:val="28"/>
        </w:rPr>
        <w:t>А.В. Корнеев</w:t>
      </w:r>
      <w:r>
        <w:rPr>
          <w:rFonts w:ascii="Times New Roman" w:hAnsi="Times New Roman" w:cs="Times New Roman"/>
          <w:sz w:val="28"/>
          <w:szCs w:val="28"/>
        </w:rPr>
        <w:t xml:space="preserve">а под </w:t>
      </w:r>
      <w:r w:rsidRPr="0079386C">
        <w:rPr>
          <w:rFonts w:ascii="Times New Roman" w:hAnsi="Times New Roman" w:cs="Times New Roman"/>
          <w:sz w:val="28"/>
          <w:szCs w:val="28"/>
        </w:rPr>
        <w:t>квалификацией понимает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9386C">
        <w:rPr>
          <w:rFonts w:ascii="Times New Roman" w:hAnsi="Times New Roman" w:cs="Times New Roman"/>
          <w:sz w:val="28"/>
          <w:szCs w:val="28"/>
        </w:rPr>
        <w:t xml:space="preserve">...установление </w:t>
      </w:r>
      <w:r w:rsidR="00335D84">
        <w:rPr>
          <w:rFonts w:ascii="Times New Roman" w:hAnsi="Times New Roman" w:cs="Times New Roman"/>
          <w:sz w:val="28"/>
          <w:szCs w:val="28"/>
        </w:rPr>
        <w:br/>
      </w:r>
      <w:r w:rsidRPr="0079386C">
        <w:rPr>
          <w:rFonts w:ascii="Times New Roman" w:hAnsi="Times New Roman" w:cs="Times New Roman"/>
          <w:sz w:val="28"/>
          <w:szCs w:val="28"/>
        </w:rPr>
        <w:t>и юридическое закрепление тождества юридически значимых признаков реально совершенного деяния с признаками состава преступления этого вида, закрепленными в норме У</w:t>
      </w:r>
      <w:r>
        <w:rPr>
          <w:rFonts w:ascii="Times New Roman" w:hAnsi="Times New Roman" w:cs="Times New Roman"/>
          <w:sz w:val="28"/>
          <w:szCs w:val="28"/>
        </w:rPr>
        <w:t>К РФ»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  <w:r w:rsidR="00335D84">
        <w:rPr>
          <w:rFonts w:ascii="Times New Roman" w:hAnsi="Times New Roman" w:cs="Times New Roman"/>
          <w:sz w:val="28"/>
          <w:szCs w:val="28"/>
        </w:rPr>
        <w:t xml:space="preserve"> Так автор рассматривает 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квалификацию </w:t>
      </w:r>
      <w:r w:rsidR="00335D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двух значениях: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и результат. </w:t>
      </w:r>
      <w:r w:rsidR="00335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33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A55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</w:t>
      </w:r>
      <w:r w:rsidR="001621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признаков того или иного преступления в действиях лица. </w:t>
      </w:r>
      <w:r w:rsidR="00A55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результатом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официальное </w:t>
      </w:r>
      <w:r w:rsidR="0016218F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6218F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r w:rsidR="00F13A64" w:rsidRPr="00F13A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юридическом акте обнаруженного соответствия признаков совершенного дея</w:t>
      </w:r>
      <w:r w:rsidR="00C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уголовно-правовой норме.</w:t>
      </w:r>
    </w:p>
    <w:p w:rsidR="00635CBB" w:rsidRPr="0016218F" w:rsidRDefault="0016218F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В.Н. </w:t>
      </w:r>
      <w:proofErr w:type="spellStart"/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Нешатаев</w:t>
      </w:r>
      <w:proofErr w:type="spellEnd"/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В.В. </w:t>
      </w:r>
      <w:proofErr w:type="spellStart"/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Векленко</w:t>
      </w:r>
      <w:proofErr w:type="spellEnd"/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дают о</w:t>
      </w:r>
      <w:r w:rsidR="00635CBB"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бщее определение квалификации преступлений</w:t>
      </w:r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635CBB"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635CBB"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уголовно-правовой оценки, состоящий в установлении точного соответствия между уголовно-правовыми признаками совершенного </w:t>
      </w:r>
      <w:r w:rsidR="00635CBB"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посягательства и всеми признаками состава преступления, предусмотренными уголовным законом, результатом которого является вывод о наличии или отсутствии в действиях лица состава преступления</w:t>
      </w:r>
      <w:r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35CBB" w:rsidRPr="0016218F"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3"/>
      </w:r>
      <w:r w:rsidR="00635CBB" w:rsidRPr="001621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32EE0" w:rsidRDefault="0016218F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Анализирую вышеизложенные дефиниции </w:t>
      </w:r>
      <w:bookmarkStart w:id="9" w:name="_Hlk12231803"/>
      <w:r>
        <w:rPr>
          <w:rFonts w:ascii="Times New Roman" w:hAnsi="Times New Roman" w:cs="Times New Roman"/>
          <w:sz w:val="28"/>
          <w:szCs w:val="28"/>
        </w:rPr>
        <w:t xml:space="preserve">квалификации преступлений, </w:t>
      </w:r>
      <w:r w:rsidR="00D32EE0" w:rsidRP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следует выделить три</w:t>
      </w:r>
      <w:r w:rsid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конструктивных</w:t>
      </w:r>
      <w:r w:rsidR="00D32EE0" w:rsidRP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составляющих</w:t>
      </w:r>
      <w:r w:rsid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85507E" w:rsidRPr="0085507E" w:rsidRDefault="00D32EE0" w:rsidP="009920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объективно-реальный поведенческий акт человека (фактическое основание квалификации);</w:t>
      </w:r>
    </w:p>
    <w:p w:rsidR="0085507E" w:rsidRPr="0085507E" w:rsidRDefault="00D32EE0" w:rsidP="009920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юридическая конструкция, являющаяся юридическим основанием квалификации; </w:t>
      </w:r>
    </w:p>
    <w:p w:rsidR="00D32EE0" w:rsidRPr="00D32EE0" w:rsidRDefault="00D32EE0" w:rsidP="009920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D32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взаимосвязь двух перечисленных элементов.</w:t>
      </w:r>
    </w:p>
    <w:bookmarkEnd w:id="9"/>
    <w:p w:rsidR="00314507" w:rsidRPr="00635CBB" w:rsidRDefault="0085507E" w:rsidP="009920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под </w:t>
      </w:r>
      <w:bookmarkStart w:id="10" w:name="_Hlk12231756"/>
      <w:r>
        <w:rPr>
          <w:rFonts w:ascii="Times New Roman" w:hAnsi="Times New Roman" w:cs="Times New Roman"/>
          <w:sz w:val="28"/>
          <w:szCs w:val="28"/>
        </w:rPr>
        <w:t>уголовно-правовой квалификацией преступлений, на наш взгляд следует понимать</w:t>
      </w:r>
      <w:r w:rsidRPr="0085507E">
        <w:rPr>
          <w:rFonts w:ascii="Segoe Print" w:hAnsi="Segoe Print" w:cs="Segoe Print"/>
        </w:rPr>
        <w:t xml:space="preserve"> </w:t>
      </w:r>
      <w:r w:rsidRPr="0085507E">
        <w:rPr>
          <w:rFonts w:ascii="Times New Roman" w:hAnsi="Times New Roman" w:cs="Times New Roman"/>
          <w:sz w:val="28"/>
          <w:szCs w:val="28"/>
        </w:rPr>
        <w:t>юридическое установление факта наличия или отсутствия в совершенном деянии состава преступления, предусмотренного УК РФ</w:t>
      </w:r>
      <w:r w:rsidR="00381C3A">
        <w:rPr>
          <w:rFonts w:ascii="Times New Roman" w:hAnsi="Times New Roman" w:cs="Times New Roman"/>
          <w:sz w:val="28"/>
          <w:szCs w:val="28"/>
        </w:rPr>
        <w:t>.</w:t>
      </w:r>
    </w:p>
    <w:p w:rsidR="00381C3A" w:rsidRDefault="00381C3A" w:rsidP="009920FB">
      <w:pPr>
        <w:pStyle w:val="2"/>
        <w:spacing w:after="24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2252021"/>
      <w:bookmarkEnd w:id="10"/>
      <w:r w:rsidRPr="00381C3A">
        <w:rPr>
          <w:rFonts w:ascii="Times New Roman" w:hAnsi="Times New Roman" w:cs="Times New Roman"/>
          <w:color w:val="auto"/>
          <w:sz w:val="28"/>
          <w:szCs w:val="28"/>
        </w:rPr>
        <w:t>1.2. Значение квалификации преступлений</w:t>
      </w:r>
      <w:bookmarkEnd w:id="11"/>
    </w:p>
    <w:p w:rsidR="00C97954" w:rsidRDefault="00381C3A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2" w:name="_Hlk12252097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равильн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квалификаци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имеет огромное значение в практической деятельности</w:t>
      </w:r>
      <w:bookmarkEnd w:id="12"/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04530" w:rsidRPr="00904530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Квалификация преступления выступает одним из важнейших этапов правоприменительной деятельности</w:t>
      </w:r>
      <w:r w:rsidR="003143DE"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4"/>
      </w:r>
      <w:r w:rsidR="00904530" w:rsidRPr="0090453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04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13" w:name="_Hlk12252087"/>
      <w:r w:rsidR="00C979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Правильная квалификация преступлений отграничивает преступное деяние от правонарушения.</w:t>
      </w:r>
    </w:p>
    <w:bookmarkEnd w:id="13"/>
    <w:p w:rsidR="00355312" w:rsidRDefault="00904530" w:rsidP="009920FB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</w:rPr>
        <w:t xml:space="preserve">Рассмотрим пример: в отношении четверых сотрудников Пензенской </w:t>
      </w:r>
      <w:r w:rsidR="00355312">
        <w:rPr>
          <w:sz w:val="28"/>
        </w:rPr>
        <w:t xml:space="preserve">полиции в 2013 году возбуждено уголовное дело по факту превышения должностных полномочий (ст. 286 УК РФ), </w:t>
      </w:r>
      <w:r w:rsidR="00355312" w:rsidRPr="00355312">
        <w:rPr>
          <w:color w:val="000000"/>
          <w:sz w:val="28"/>
          <w:szCs w:val="22"/>
        </w:rPr>
        <w:t>в ходе судебного разбирательства были исследованы материалы дела в 34 томах, допрошены около 60 свидетелей, назначен и проведен ряд судебно-медицинских экспертиз.</w:t>
      </w:r>
      <w:r w:rsidR="00355312" w:rsidRPr="00355312">
        <w:rPr>
          <w:color w:val="000000"/>
          <w:sz w:val="28"/>
          <w:szCs w:val="22"/>
          <w:shd w:val="clear" w:color="auto" w:fill="FFFFFF"/>
        </w:rPr>
        <w:t xml:space="preserve"> Суд первой инстанции всесторонне, полно и объективно исследовав обстоятельства дела и проверив все версии, выдвинутые стороной обвинения </w:t>
      </w:r>
      <w:r w:rsidR="00355312" w:rsidRPr="00355312">
        <w:rPr>
          <w:color w:val="000000"/>
          <w:sz w:val="28"/>
          <w:szCs w:val="22"/>
          <w:shd w:val="clear" w:color="auto" w:fill="FFFFFF"/>
        </w:rPr>
        <w:lastRenderedPageBreak/>
        <w:t>против сотрудников МВД, сделал вывод об отсутствии состава преступления</w:t>
      </w:r>
      <w:r w:rsidR="00355312">
        <w:rPr>
          <w:color w:val="000000"/>
          <w:sz w:val="28"/>
          <w:szCs w:val="22"/>
          <w:shd w:val="clear" w:color="auto" w:fill="FFFFFF"/>
        </w:rPr>
        <w:t xml:space="preserve"> и</w:t>
      </w:r>
      <w:r w:rsidR="00355312" w:rsidRPr="00355312">
        <w:rPr>
          <w:color w:val="000000"/>
          <w:sz w:val="28"/>
          <w:szCs w:val="22"/>
          <w:shd w:val="clear" w:color="auto" w:fill="FFFFFF"/>
        </w:rPr>
        <w:t xml:space="preserve"> оправда</w:t>
      </w:r>
      <w:r w:rsidR="00355312">
        <w:rPr>
          <w:color w:val="000000"/>
          <w:sz w:val="28"/>
          <w:szCs w:val="22"/>
          <w:shd w:val="clear" w:color="auto" w:fill="FFFFFF"/>
        </w:rPr>
        <w:t>л</w:t>
      </w:r>
      <w:r w:rsidR="00355312" w:rsidRPr="00355312">
        <w:rPr>
          <w:color w:val="000000"/>
          <w:sz w:val="28"/>
          <w:szCs w:val="22"/>
          <w:shd w:val="clear" w:color="auto" w:fill="FFFFFF"/>
        </w:rPr>
        <w:t xml:space="preserve"> подсудимых</w:t>
      </w:r>
      <w:r w:rsidR="00355312">
        <w:rPr>
          <w:rStyle w:val="ae"/>
          <w:color w:val="000000"/>
          <w:sz w:val="28"/>
          <w:szCs w:val="22"/>
          <w:shd w:val="clear" w:color="auto" w:fill="FFFFFF"/>
        </w:rPr>
        <w:footnoteReference w:id="15"/>
      </w:r>
      <w:r w:rsidR="00355312" w:rsidRPr="00355312">
        <w:rPr>
          <w:color w:val="000000"/>
          <w:sz w:val="28"/>
          <w:szCs w:val="22"/>
          <w:shd w:val="clear" w:color="auto" w:fill="FFFFFF"/>
        </w:rPr>
        <w:t>.</w:t>
      </w:r>
    </w:p>
    <w:p w:rsidR="00C97954" w:rsidRDefault="00C97954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 примера видно, что при раскрытии преступления необходимо вникать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все обстоятельства совершения конкретного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деяния;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установить вину, мотив, которыми руководствовалось лицо; цель, способ, место и время исполнения деяния; наличие соучастников; обстановку, при которой оно (деяние) было выполнено. С учетом всех добытых в процессе следствия данных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свидетельствующих о наличие в действиях лица состава преступления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говорить о квалификации. </w:t>
      </w:r>
    </w:p>
    <w:p w:rsidR="00C97954" w:rsidRPr="00BC62FA" w:rsidRDefault="00C97954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Рассмотрим следующий пример: </w:t>
      </w:r>
      <w:r w:rsidR="00BC62FA" w:rsidRPr="00BC62FA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Приговором </w:t>
      </w:r>
      <w:proofErr w:type="spellStart"/>
      <w:r w:rsidR="00BC62FA" w:rsidRPr="00BC62FA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Нижнеудинского</w:t>
      </w:r>
      <w:proofErr w:type="spellEnd"/>
      <w:r w:rsidR="00BC62FA" w:rsidRPr="00BC62FA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городского суда К. осужден за разбой, то есть нападение в целях хищения имущества, с применением насилия, опасного для жизни и здоровья, с применением предмета, используемого в качестве оружия.</w:t>
      </w:r>
      <w:r w:rsidR="00B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 апелляционной инстанции действия К. </w:t>
      </w:r>
      <w:r w:rsidR="00BC62FA" w:rsidRPr="00B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переквалифицированы с </w:t>
      </w:r>
      <w:r w:rsidR="00BC62FA" w:rsidRPr="00BC62FA">
        <w:rPr>
          <w:rFonts w:ascii="Times New Roman" w:hAnsi="Times New Roman" w:cs="Times New Roman"/>
          <w:sz w:val="28"/>
          <w:szCs w:val="28"/>
          <w:shd w:val="clear" w:color="auto" w:fill="FFFFFF"/>
        </w:rPr>
        <w:t>ч. 2 ст. 162</w:t>
      </w:r>
      <w:r w:rsidR="00BC62FA" w:rsidRPr="00B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УК РФ на </w:t>
      </w:r>
      <w:r w:rsidR="00BC62FA" w:rsidRPr="00BC62FA">
        <w:rPr>
          <w:rFonts w:ascii="Times New Roman" w:hAnsi="Times New Roman" w:cs="Times New Roman"/>
          <w:sz w:val="28"/>
          <w:szCs w:val="28"/>
          <w:shd w:val="clear" w:color="auto" w:fill="FFFFFF"/>
        </w:rPr>
        <w:t>п. «г» ч. 2 ст. 161</w:t>
      </w:r>
      <w:r w:rsidR="00BC62FA" w:rsidRPr="00B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УК РФ.</w:t>
      </w:r>
      <w:r w:rsidR="00BC62FA" w:rsidRPr="00BC62FA"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62FA" w:rsidRPr="00BC62FA"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6"/>
      </w:r>
      <w:r w:rsidR="00BC62FA" w:rsidRPr="00B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7954" w:rsidRDefault="00BC62FA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примера видно, что </w:t>
      </w:r>
      <w:r w:rsidR="00D311F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равильная квалификация преступления </w:t>
      </w:r>
      <w:bookmarkStart w:id="16" w:name="_Hlk12252128"/>
      <w:r w:rsidRPr="00BC62FA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служит необходимой предпосылкой назначения справедливого наказания</w:t>
      </w:r>
      <w:r w:rsidR="00D311FD" w:rsidRP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311FD" w:rsidRP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условий его отбывания</w:t>
      </w:r>
      <w:bookmarkEnd w:id="16"/>
      <w:r w:rsid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1FD" w:rsidRPr="00D311FD" w:rsidRDefault="00D311FD" w:rsidP="009920F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нельзя не согласиться с А.И.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Чучаевым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правильная квалификация преступлений </w:t>
      </w:r>
      <w:bookmarkStart w:id="17" w:name="_Hlk12252157"/>
      <w:r w:rsidRP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признания уголовно-правового рецидива; влияет на решение вопросов об освобождении от уголовной ответственности, условно-досрочного освобождения от отбывания наказания, замене неотбытой части наказания более мягким видом наказания, отсрочке отбывания наказания, применении амнистии, погашении или </w:t>
      </w:r>
      <w:r w:rsidRPr="00D311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снятии судимости; выступает предпосылкой правильного применения норм уголовно-процессуального законодательства</w:t>
      </w:r>
      <w:bookmarkEnd w:id="17"/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1FD" w:rsidRDefault="00D311FD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понимать</w:t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правильная квалификация преступления имеет </w:t>
      </w:r>
      <w:bookmarkStart w:id="18" w:name="_Hlk12252175"/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важное криминологическое значение, на ее основе выделяется качественная структура преступности и разрабатываются меры по ее предупреждению</w:t>
      </w:r>
      <w:bookmarkEnd w:id="18"/>
      <w:r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"/>
      </w: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D088F" w:rsidRDefault="00D311FD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Правильная квалификация преступления имеет большое </w:t>
      </w:r>
      <w:bookmarkStart w:id="19" w:name="_Hlk12252193"/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 и для нормотворчества</w:t>
      </w:r>
      <w:bookmarkEnd w:id="19"/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D08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примеру, </w:t>
      </w:r>
      <w:r w:rsidR="001D088F">
        <w:rPr>
          <w:rFonts w:ascii="Times New Roman" w:hAnsi="Times New Roman" w:cs="Times New Roman"/>
          <w:sz w:val="28"/>
          <w:szCs w:val="28"/>
        </w:rPr>
        <w:t>ФЗ от 3 ноября 2009 г. № 245-ФЗ «</w:t>
      </w:r>
      <w:r w:rsidR="001D088F" w:rsidRPr="001D088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D088F">
        <w:rPr>
          <w:rFonts w:ascii="Times New Roman" w:hAnsi="Times New Roman" w:cs="Times New Roman"/>
          <w:sz w:val="28"/>
          <w:szCs w:val="28"/>
        </w:rPr>
        <w:t>УК РФ</w:t>
      </w:r>
      <w:r w:rsidR="001D088F" w:rsidRPr="001D088F">
        <w:rPr>
          <w:rFonts w:ascii="Times New Roman" w:hAnsi="Times New Roman" w:cs="Times New Roman"/>
          <w:sz w:val="28"/>
          <w:szCs w:val="28"/>
        </w:rPr>
        <w:t xml:space="preserve"> и в статью 100 </w:t>
      </w:r>
      <w:r w:rsidR="001D088F">
        <w:rPr>
          <w:rFonts w:ascii="Times New Roman" w:hAnsi="Times New Roman" w:cs="Times New Roman"/>
          <w:sz w:val="28"/>
          <w:szCs w:val="28"/>
        </w:rPr>
        <w:t>УПК РФ»</w:t>
      </w:r>
      <w:r w:rsidR="001D088F">
        <w:rPr>
          <w:rStyle w:val="ae"/>
          <w:rFonts w:ascii="Times New Roman" w:hAnsi="Times New Roman" w:cs="Times New Roman"/>
          <w:sz w:val="28"/>
          <w:szCs w:val="28"/>
        </w:rPr>
        <w:footnoteReference w:id="19"/>
      </w:r>
      <w:r w:rsidR="001D088F" w:rsidRPr="001D088F">
        <w:rPr>
          <w:rFonts w:ascii="Times New Roman" w:hAnsi="Times New Roman" w:cs="Times New Roman"/>
          <w:sz w:val="28"/>
          <w:szCs w:val="28"/>
        </w:rPr>
        <w:t xml:space="preserve"> впервые введено понятие </w:t>
      </w:r>
      <w:r w:rsidR="001D088F">
        <w:rPr>
          <w:rFonts w:ascii="Times New Roman" w:hAnsi="Times New Roman" w:cs="Times New Roman"/>
          <w:sz w:val="28"/>
          <w:szCs w:val="28"/>
        </w:rPr>
        <w:br/>
      </w:r>
      <w:r w:rsidR="001D088F" w:rsidRPr="001D088F">
        <w:rPr>
          <w:rFonts w:ascii="Times New Roman" w:hAnsi="Times New Roman" w:cs="Times New Roman"/>
          <w:sz w:val="28"/>
          <w:szCs w:val="28"/>
        </w:rPr>
        <w:t xml:space="preserve">и установлена уголовная ответственность лица, занимающего высшее положение в преступной иерархии, но только в случае если указанное лицо совершает общественно опасное деяние, предусмотренное частью первой статьи 210 </w:t>
      </w:r>
      <w:r w:rsidR="001D088F">
        <w:rPr>
          <w:rFonts w:ascii="Times New Roman" w:hAnsi="Times New Roman" w:cs="Times New Roman"/>
          <w:sz w:val="28"/>
          <w:szCs w:val="28"/>
        </w:rPr>
        <w:t>УК РФ</w:t>
      </w:r>
      <w:r w:rsidR="001D088F" w:rsidRPr="001D088F">
        <w:rPr>
          <w:rFonts w:ascii="Times New Roman" w:hAnsi="Times New Roman" w:cs="Times New Roman"/>
          <w:sz w:val="28"/>
          <w:szCs w:val="28"/>
        </w:rPr>
        <w:t xml:space="preserve">. При этом уголовная ответственность за сам факт лидерства такого лица в преступной иерархии не </w:t>
      </w:r>
      <w:r w:rsidR="001D088F">
        <w:rPr>
          <w:rFonts w:ascii="Times New Roman" w:hAnsi="Times New Roman" w:cs="Times New Roman"/>
          <w:sz w:val="28"/>
          <w:szCs w:val="28"/>
        </w:rPr>
        <w:t xml:space="preserve">был </w:t>
      </w:r>
      <w:r w:rsidR="001D088F" w:rsidRPr="001D088F">
        <w:rPr>
          <w:rFonts w:ascii="Times New Roman" w:hAnsi="Times New Roman" w:cs="Times New Roman"/>
          <w:sz w:val="28"/>
          <w:szCs w:val="28"/>
        </w:rPr>
        <w:t>предусмотрен</w:t>
      </w:r>
      <w:r w:rsidR="001D0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88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D0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88F"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 w:rsidR="001D088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210.1 УК РФ</w:t>
      </w:r>
      <w:r w:rsidR="001D088F" w:rsidRP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D088F" w:rsidRP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высшего положения в преступной иерархии</w:t>
      </w:r>
      <w:r w:rsid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D088F">
        <w:rPr>
          <w:rStyle w:val="ae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20"/>
      </w:r>
      <w:r w:rsidR="001D0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11FD" w:rsidRPr="00381C3A" w:rsidRDefault="00D311FD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381C3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Успехи или трудности в квалификации показывают законодателю степень правоприменительной эффективности тех или иных уголовно-правовых норм и могут служить основанием для внесения в них соответствующих изменений и дополнений</w:t>
      </w:r>
      <w:r w:rsidR="00813E0F">
        <w:rPr>
          <w:rStyle w:val="ae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1"/>
      </w:r>
      <w:r w:rsidR="001D08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13E0F" w:rsidRDefault="00813E0F" w:rsidP="009920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3E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Значение правильной квалификации преступления трудно недооценить, она имеет огромное значение, как в теоретической,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13E0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и в практической деятельности.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813E0F" w:rsidRPr="00481A60" w:rsidRDefault="00481A60" w:rsidP="00481A60">
      <w:pPr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Cs w:val="21"/>
          <w:lang w:eastAsia="ru-RU"/>
        </w:rPr>
      </w:pPr>
      <w:bookmarkStart w:id="21" w:name="_Toc12252022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813E0F" w:rsidRPr="00481A60">
        <w:rPr>
          <w:rFonts w:ascii="Times New Roman" w:hAnsi="Times New Roman" w:cs="Times New Roman"/>
          <w:b/>
          <w:sz w:val="28"/>
          <w:szCs w:val="28"/>
        </w:rPr>
        <w:t>КЛАССИФИКАЦИЯ ПРАВИЛ КВАЛИФИКАЦИИ ПРЕСТУПЛЕНИЙ</w:t>
      </w:r>
      <w:bookmarkEnd w:id="21"/>
    </w:p>
    <w:p w:rsidR="00C97954" w:rsidRPr="00813E0F" w:rsidRDefault="00813E0F" w:rsidP="009920FB">
      <w:pPr>
        <w:pStyle w:val="2"/>
        <w:spacing w:after="24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22" w:name="_Toc12252023"/>
      <w:r w:rsidRPr="00813E0F">
        <w:rPr>
          <w:rFonts w:ascii="Times New Roman CYR" w:hAnsi="Times New Roman CYR" w:cs="Times New Roman CYR"/>
          <w:color w:val="auto"/>
          <w:sz w:val="28"/>
          <w:szCs w:val="28"/>
        </w:rPr>
        <w:t>2.1 Общие правила квалификации преступлений</w:t>
      </w:r>
      <w:bookmarkEnd w:id="22"/>
    </w:p>
    <w:p w:rsidR="00904EB7" w:rsidRPr="005B110D" w:rsidRDefault="0010430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2183087"/>
      <w:r w:rsidRPr="00A66876">
        <w:rPr>
          <w:rFonts w:ascii="Times New Roman" w:hAnsi="Times New Roman" w:cs="Times New Roman"/>
          <w:sz w:val="28"/>
          <w:szCs w:val="28"/>
        </w:rPr>
        <w:t>Квалификация преступления производится по определенным правилам осуществления юридической оценки общественно опасного деяния</w:t>
      </w:r>
      <w:bookmarkEnd w:id="23"/>
      <w:r w:rsidRPr="00A66876">
        <w:rPr>
          <w:rFonts w:ascii="Times New Roman" w:hAnsi="Times New Roman" w:cs="Times New Roman"/>
          <w:sz w:val="28"/>
          <w:szCs w:val="28"/>
        </w:rPr>
        <w:t xml:space="preserve">. </w:t>
      </w:r>
      <w:r w:rsidR="00904EB7">
        <w:rPr>
          <w:rFonts w:ascii="Times New Roman" w:hAnsi="Times New Roman" w:cs="Times New Roman"/>
          <w:sz w:val="28"/>
          <w:szCs w:val="28"/>
        </w:rPr>
        <w:br/>
      </w:r>
      <w:bookmarkStart w:id="24" w:name="_Hlk12183151"/>
      <w:r w:rsidR="00CA0195">
        <w:rPr>
          <w:rFonts w:ascii="Times New Roman" w:hAnsi="Times New Roman" w:cs="Times New Roman"/>
          <w:sz w:val="28"/>
          <w:szCs w:val="28"/>
        </w:rPr>
        <w:t>Указанные</w:t>
      </w:r>
      <w:r w:rsidRPr="00A66876">
        <w:rPr>
          <w:rFonts w:ascii="Times New Roman" w:hAnsi="Times New Roman" w:cs="Times New Roman"/>
          <w:sz w:val="28"/>
          <w:szCs w:val="28"/>
        </w:rPr>
        <w:t xml:space="preserve"> правила частично </w:t>
      </w:r>
      <w:r w:rsidR="00CA0195">
        <w:rPr>
          <w:rFonts w:ascii="Times New Roman" w:hAnsi="Times New Roman" w:cs="Times New Roman"/>
          <w:sz w:val="28"/>
          <w:szCs w:val="28"/>
        </w:rPr>
        <w:t>отражены</w:t>
      </w:r>
      <w:r w:rsidRPr="00A66876">
        <w:rPr>
          <w:rFonts w:ascii="Times New Roman" w:hAnsi="Times New Roman" w:cs="Times New Roman"/>
          <w:sz w:val="28"/>
          <w:szCs w:val="28"/>
        </w:rPr>
        <w:t xml:space="preserve"> в законе</w:t>
      </w:r>
      <w:r w:rsidR="00CA0195">
        <w:rPr>
          <w:rFonts w:ascii="Times New Roman" w:hAnsi="Times New Roman" w:cs="Times New Roman"/>
          <w:sz w:val="28"/>
          <w:szCs w:val="28"/>
        </w:rPr>
        <w:t xml:space="preserve"> (</w:t>
      </w:r>
      <w:r w:rsidR="009508AD">
        <w:rPr>
          <w:rFonts w:ascii="Times New Roman" w:hAnsi="Times New Roman" w:cs="Times New Roman"/>
          <w:sz w:val="28"/>
          <w:szCs w:val="28"/>
        </w:rPr>
        <w:t>например,</w:t>
      </w:r>
      <w:r w:rsidR="00CA0195">
        <w:rPr>
          <w:rFonts w:ascii="Times New Roman" w:hAnsi="Times New Roman" w:cs="Times New Roman"/>
          <w:sz w:val="28"/>
          <w:szCs w:val="28"/>
        </w:rPr>
        <w:t xml:space="preserve"> ст.ст. 19, 20, 25, 26 УК РФ и т.д.)</w:t>
      </w:r>
      <w:r w:rsidRPr="00A66876">
        <w:rPr>
          <w:rFonts w:ascii="Times New Roman" w:hAnsi="Times New Roman" w:cs="Times New Roman"/>
          <w:sz w:val="28"/>
          <w:szCs w:val="28"/>
        </w:rPr>
        <w:t>, выработаны теорией уголовного права и судебной практикой</w:t>
      </w:r>
      <w:r w:rsidR="00CA0195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="00CA0195" w:rsidRPr="00CA0195">
        <w:rPr>
          <w:rFonts w:ascii="Times New Roman" w:hAnsi="Times New Roman" w:cs="Times New Roman"/>
          <w:sz w:val="28"/>
          <w:szCs w:val="28"/>
        </w:rPr>
        <w:t>(</w:t>
      </w:r>
      <w:r w:rsidR="00CA0195" w:rsidRP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0195" w:rsidRP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Верховного Суда РФ </w:t>
      </w:r>
      <w:r w:rsid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195" w:rsidRP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</w:t>
      </w:r>
      <w:r w:rsid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РФ»</w:t>
      </w:r>
      <w:r w:rsidR="00CA0195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  <w:r w:rsid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0195" w:rsidRPr="00CA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практике применения судами </w:t>
      </w:r>
      <w:r w:rsidR="00CA0195"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части 6 статьи 15 УК РФ»</w:t>
      </w:r>
      <w:r w:rsidR="00CA0195" w:rsidRPr="005B110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3"/>
      </w:r>
      <w:r w:rsidR="00CA0195"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  <w:r w:rsidRPr="005B1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10D" w:rsidRDefault="005B110D" w:rsidP="009920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22528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преступлений представляет собой последовательность действий правоприменителя по применению уголовно-правовых норм, соответствующего фактическим обстоятельствам </w:t>
      </w:r>
      <w:r w:rsidR="00084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опасного деяния</w:t>
      </w:r>
      <w:bookmarkEnd w:id="25"/>
      <w:r w:rsidRPr="005B110D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бщий алгоритм квалификации преступлений включает в себя оценку объективных и субъективных признаков совершенного деяния, поиск уголовно-правовых предписаний, диспозиция которых соответствует фактическим обстоятельствам совершенного деяния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5"/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30C" w:rsidRPr="00A66876" w:rsidRDefault="0010430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2182828"/>
      <w:r w:rsidRPr="00A66876">
        <w:rPr>
          <w:rFonts w:ascii="Times New Roman" w:hAnsi="Times New Roman" w:cs="Times New Roman"/>
          <w:sz w:val="28"/>
          <w:szCs w:val="28"/>
        </w:rPr>
        <w:t>Правила квалификации предусматривают ее исполнение по элементам состава преступления</w:t>
      </w:r>
      <w:r w:rsidR="000843E1">
        <w:rPr>
          <w:rFonts w:ascii="Times New Roman" w:hAnsi="Times New Roman" w:cs="Times New Roman"/>
          <w:sz w:val="28"/>
          <w:szCs w:val="28"/>
        </w:rPr>
        <w:t>: объекту и субъекту преступления, а также объективной и субъективной сторон</w:t>
      </w:r>
      <w:r w:rsidRPr="00A66876">
        <w:rPr>
          <w:rFonts w:ascii="Times New Roman" w:hAnsi="Times New Roman" w:cs="Times New Roman"/>
          <w:sz w:val="28"/>
          <w:szCs w:val="28"/>
        </w:rPr>
        <w:t>.</w:t>
      </w:r>
    </w:p>
    <w:bookmarkEnd w:id="27"/>
    <w:p w:rsidR="00B615AA" w:rsidRPr="00EB06FA" w:rsidRDefault="006965BD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0430C" w:rsidRPr="00A66876">
        <w:rPr>
          <w:rFonts w:ascii="Times New Roman" w:hAnsi="Times New Roman" w:cs="Times New Roman"/>
          <w:sz w:val="28"/>
          <w:szCs w:val="28"/>
        </w:rPr>
        <w:t>о объекту преступления определяется, каки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 </w:t>
      </w:r>
      <w:r w:rsidRPr="006965BD">
        <w:rPr>
          <w:rFonts w:ascii="Times New Roman" w:hAnsi="Times New Roman" w:cs="Times New Roman"/>
          <w:bCs/>
          <w:sz w:val="28"/>
          <w:szCs w:val="28"/>
        </w:rPr>
        <w:t>преступлением причиняется вред или создается непосредственная угроза причинения вреда</w:t>
      </w:r>
      <w:r>
        <w:rPr>
          <w:rStyle w:val="ae"/>
          <w:rFonts w:ascii="Times New Roman" w:hAnsi="Times New Roman" w:cs="Times New Roman"/>
          <w:bCs/>
          <w:sz w:val="28"/>
          <w:szCs w:val="28"/>
        </w:rPr>
        <w:footnoteReference w:id="26"/>
      </w:r>
      <w:r w:rsidRPr="006965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Verdana" w:hAnsi="Verdana"/>
          <w:sz w:val="21"/>
          <w:szCs w:val="21"/>
        </w:rPr>
        <w:t xml:space="preserve"> 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По объекту преступления разграничиваются между собой сходные деяния. </w:t>
      </w:r>
      <w:r w:rsidR="00B615AA" w:rsidRPr="00B615AA">
        <w:rPr>
          <w:rFonts w:ascii="Times New Roman" w:hAnsi="Times New Roman" w:cs="Times New Roman"/>
          <w:sz w:val="28"/>
          <w:szCs w:val="28"/>
        </w:rPr>
        <w:t>Так, разбой в законе (ст. 162 УК</w:t>
      </w:r>
      <w:r w:rsidR="00B615AA">
        <w:rPr>
          <w:rFonts w:ascii="Times New Roman" w:hAnsi="Times New Roman" w:cs="Times New Roman"/>
          <w:sz w:val="28"/>
          <w:szCs w:val="28"/>
        </w:rPr>
        <w:t xml:space="preserve"> РФ</w:t>
      </w:r>
      <w:r w:rsidR="00B615AA" w:rsidRPr="00B615AA">
        <w:rPr>
          <w:rFonts w:ascii="Times New Roman" w:hAnsi="Times New Roman" w:cs="Times New Roman"/>
          <w:sz w:val="28"/>
          <w:szCs w:val="28"/>
        </w:rPr>
        <w:t xml:space="preserve">) определяется как нападение, совершенное с применением насилия, опасного для жизни или здоровья, либо с угрозой применения такого насилия. </w:t>
      </w:r>
      <w:r w:rsidR="00B615AA">
        <w:rPr>
          <w:rFonts w:ascii="Times New Roman" w:hAnsi="Times New Roman" w:cs="Times New Roman"/>
          <w:sz w:val="28"/>
          <w:szCs w:val="28"/>
        </w:rPr>
        <w:t>Р</w:t>
      </w:r>
      <w:r w:rsidR="00B615AA" w:rsidRPr="00B615AA">
        <w:rPr>
          <w:rFonts w:ascii="Times New Roman" w:hAnsi="Times New Roman" w:cs="Times New Roman"/>
          <w:sz w:val="28"/>
          <w:szCs w:val="28"/>
        </w:rPr>
        <w:t>азбой - преступление против личности</w:t>
      </w:r>
      <w:r w:rsidR="00B615AA">
        <w:rPr>
          <w:rFonts w:ascii="Times New Roman" w:hAnsi="Times New Roman" w:cs="Times New Roman"/>
          <w:sz w:val="28"/>
          <w:szCs w:val="28"/>
        </w:rPr>
        <w:t>, о</w:t>
      </w:r>
      <w:r w:rsidR="00B615AA" w:rsidRPr="00B615AA">
        <w:rPr>
          <w:rFonts w:ascii="Times New Roman" w:hAnsi="Times New Roman" w:cs="Times New Roman"/>
          <w:sz w:val="28"/>
          <w:szCs w:val="28"/>
        </w:rPr>
        <w:t>днако</w:t>
      </w:r>
      <w:r w:rsidR="00B615AA">
        <w:rPr>
          <w:rFonts w:ascii="Times New Roman" w:hAnsi="Times New Roman" w:cs="Times New Roman"/>
          <w:sz w:val="28"/>
          <w:szCs w:val="28"/>
        </w:rPr>
        <w:t>, указанная статья расположена</w:t>
      </w:r>
      <w:r w:rsidR="00B615AA" w:rsidRPr="00B615AA">
        <w:rPr>
          <w:rFonts w:ascii="Times New Roman" w:hAnsi="Times New Roman" w:cs="Times New Roman"/>
          <w:sz w:val="28"/>
          <w:szCs w:val="28"/>
        </w:rPr>
        <w:t xml:space="preserve"> в разделе VIII о преступлениях в сфере экономики</w:t>
      </w:r>
      <w:r w:rsidR="002F1225">
        <w:rPr>
          <w:rFonts w:ascii="Times New Roman" w:hAnsi="Times New Roman" w:cs="Times New Roman"/>
          <w:sz w:val="28"/>
          <w:szCs w:val="28"/>
        </w:rPr>
        <w:t xml:space="preserve">, </w:t>
      </w:r>
      <w:r w:rsidR="002F1225" w:rsidRPr="00B615AA">
        <w:rPr>
          <w:rFonts w:ascii="Times New Roman" w:hAnsi="Times New Roman" w:cs="Times New Roman"/>
          <w:sz w:val="28"/>
          <w:szCs w:val="28"/>
        </w:rPr>
        <w:t>является посягательс</w:t>
      </w:r>
      <w:r w:rsidR="000843E1">
        <w:rPr>
          <w:rFonts w:ascii="Times New Roman" w:hAnsi="Times New Roman" w:cs="Times New Roman"/>
          <w:sz w:val="28"/>
          <w:szCs w:val="28"/>
        </w:rPr>
        <w:t>твом на отношения собственности, так как</w:t>
      </w:r>
      <w:r w:rsidR="00EB06FA">
        <w:rPr>
          <w:rFonts w:ascii="Times New Roman" w:hAnsi="Times New Roman" w:cs="Times New Roman"/>
          <w:sz w:val="28"/>
          <w:szCs w:val="28"/>
        </w:rPr>
        <w:t xml:space="preserve"> </w:t>
      </w:r>
      <w:r w:rsidR="000843E1">
        <w:rPr>
          <w:rFonts w:ascii="Times New Roman" w:hAnsi="Times New Roman" w:cs="Times New Roman"/>
          <w:sz w:val="28"/>
          <w:szCs w:val="28"/>
        </w:rPr>
        <w:t>к</w:t>
      </w:r>
      <w:r w:rsidR="00B615AA" w:rsidRPr="00B615AA">
        <w:rPr>
          <w:rFonts w:ascii="Times New Roman" w:hAnsi="Times New Roman" w:cs="Times New Roman"/>
          <w:sz w:val="28"/>
          <w:szCs w:val="28"/>
        </w:rPr>
        <w:t xml:space="preserve">лючевое значение </w:t>
      </w:r>
      <w:r w:rsidR="000843E1" w:rsidRPr="00B615AA">
        <w:rPr>
          <w:rFonts w:ascii="Times New Roman" w:hAnsi="Times New Roman" w:cs="Times New Roman"/>
          <w:sz w:val="28"/>
          <w:szCs w:val="28"/>
        </w:rPr>
        <w:t>для характеристики объекта преступления</w:t>
      </w:r>
      <w:r w:rsidR="000843E1">
        <w:rPr>
          <w:rFonts w:ascii="Times New Roman" w:hAnsi="Times New Roman" w:cs="Times New Roman"/>
          <w:sz w:val="28"/>
          <w:szCs w:val="28"/>
        </w:rPr>
        <w:t xml:space="preserve"> имеет формулировка</w:t>
      </w:r>
      <w:r w:rsidR="000843E1" w:rsidRPr="00B615AA">
        <w:rPr>
          <w:rFonts w:ascii="Times New Roman" w:hAnsi="Times New Roman" w:cs="Times New Roman"/>
          <w:sz w:val="28"/>
          <w:szCs w:val="28"/>
        </w:rPr>
        <w:t xml:space="preserve"> </w:t>
      </w:r>
      <w:r w:rsidR="000843E1">
        <w:rPr>
          <w:rFonts w:ascii="Times New Roman" w:hAnsi="Times New Roman" w:cs="Times New Roman"/>
          <w:sz w:val="28"/>
          <w:szCs w:val="28"/>
        </w:rPr>
        <w:t>«</w:t>
      </w:r>
      <w:r w:rsidR="000843E1" w:rsidRPr="00B615AA">
        <w:rPr>
          <w:rFonts w:ascii="Times New Roman" w:hAnsi="Times New Roman" w:cs="Times New Roman"/>
          <w:sz w:val="28"/>
          <w:szCs w:val="28"/>
        </w:rPr>
        <w:t>в целях хищения чужого имущест</w:t>
      </w:r>
      <w:r w:rsidR="000843E1">
        <w:rPr>
          <w:rFonts w:ascii="Times New Roman" w:hAnsi="Times New Roman" w:cs="Times New Roman"/>
          <w:sz w:val="28"/>
          <w:szCs w:val="28"/>
        </w:rPr>
        <w:t>ва» (</w:t>
      </w:r>
      <w:r w:rsidR="00B615AA" w:rsidRPr="00EB06FA">
        <w:rPr>
          <w:rFonts w:ascii="Times New Roman" w:hAnsi="Times New Roman" w:cs="Times New Roman"/>
          <w:sz w:val="28"/>
          <w:szCs w:val="28"/>
        </w:rPr>
        <w:t>ч. 1 ст. 162</w:t>
      </w:r>
      <w:r w:rsidR="00B615AA" w:rsidRPr="00B615AA">
        <w:rPr>
          <w:rFonts w:ascii="Times New Roman" w:hAnsi="Times New Roman" w:cs="Times New Roman"/>
          <w:sz w:val="28"/>
          <w:szCs w:val="28"/>
        </w:rPr>
        <w:t xml:space="preserve"> УК </w:t>
      </w:r>
      <w:r w:rsidR="007A0051">
        <w:rPr>
          <w:rFonts w:ascii="Times New Roman" w:hAnsi="Times New Roman" w:cs="Times New Roman"/>
          <w:sz w:val="28"/>
          <w:szCs w:val="28"/>
        </w:rPr>
        <w:t>РФ</w:t>
      </w:r>
      <w:r w:rsidR="000843E1">
        <w:rPr>
          <w:rFonts w:ascii="Times New Roman" w:hAnsi="Times New Roman" w:cs="Times New Roman"/>
          <w:sz w:val="28"/>
          <w:szCs w:val="28"/>
        </w:rPr>
        <w:t>)</w:t>
      </w:r>
      <w:r w:rsidR="00D72BD6">
        <w:rPr>
          <w:rFonts w:ascii="Times New Roman" w:hAnsi="Times New Roman" w:cs="Times New Roman"/>
          <w:sz w:val="28"/>
          <w:szCs w:val="28"/>
        </w:rPr>
        <w:t>.</w:t>
      </w:r>
    </w:p>
    <w:p w:rsidR="00D72BD6" w:rsidRDefault="00D72BD6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состава преступления включает в себя признаки, отражающие его внешний аспект: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2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общественно опасного и противоправного посягательства на охраняемые законом интересы с его внешней стороны, с точки зрения последовательного развития тех событий и явлений, которые начинаются с преступного действия (бездействия) субъекта и заканчиваются наступлением преступного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 При этом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признаки</w:t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 не только постоянные, т.е. указанные в уголовно-правовой норме, но и переменные признаки, т.е. содержащиеся в нормах иных отраслей права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28"/>
      </w:r>
      <w:r w:rsidR="0010430C" w:rsidRPr="00A668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055" w:rsidRPr="00060055" w:rsidRDefault="00060055" w:rsidP="009920F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подразделяется на формальный и материальный состав. Формальный состав 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только общественно опасным действием или бездействием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</w:t>
      </w:r>
      <w:r w:rsid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 УК РФ).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Материальный состав характеризуется 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опасным</w:t>
      </w:r>
      <w:r w:rsidR="00084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0843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3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бездействи</w:t>
      </w:r>
      <w:r w:rsidR="000843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ями),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последствиями и причинной связью между ними (</w:t>
      </w:r>
      <w:r w:rsid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105, 158 УК РФ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Первые считаются оконченными с момента совершения самих действий (бездействия), указанных в законе, вторые же - </w:t>
      </w:r>
      <w:r w:rsidRPr="00060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с момента наступления определенных общественно опасных последствий</w:t>
      </w:r>
    </w:p>
    <w:p w:rsidR="00BF2C44" w:rsidRDefault="006833AA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Субъективная сторона преступления - психическая деятельность лица, непосредственно связанная с совершением преступления и характеризующаяся понятиями вины</w:t>
      </w:r>
      <w:r w:rsidR="0034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(обязательный признак)</w:t>
      </w:r>
      <w:r w:rsidRPr="00683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мотива и цели</w:t>
      </w:r>
      <w:r w:rsidR="0034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bookmarkStart w:id="28" w:name="_Hlk11877373"/>
      <w:r w:rsidR="0034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факультативные признаки</w:t>
      </w:r>
      <w:bookmarkEnd w:id="28"/>
      <w:r w:rsidR="0034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Style w:val="ae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29"/>
      </w:r>
      <w:r w:rsidRPr="0068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2C44" w:rsidRPr="00BF2C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субъективной стороны вытекает из</w:t>
      </w:r>
      <w:r w:rsidR="00BF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C44" w:rsidRPr="00BF2C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 УК РФ об ответственности только за те действия (бездействие), в отношении которых установлена вина лица, и о запрете уголовной ответственности за невиновное причинение вреда.</w:t>
      </w:r>
      <w:r w:rsidR="00BF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FD8" w:rsidRPr="00346C46">
        <w:rPr>
          <w:rStyle w:val="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Вина</w:t>
      </w:r>
      <w:r w:rsidR="00813FD8" w:rsidRPr="0081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13FD8" w:rsidRPr="0081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психическое отношение лица в форме умысла или неосторожности 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13FD8" w:rsidRPr="0081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совершаемому им общественно опасному деянию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F2C44" w:rsidRP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в соответствии со ст. 24 УК РФ может быть умышленной 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(105 УК РФ) </w:t>
      </w:r>
      <w:r w:rsidR="00BF2C44" w:rsidRP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неосторожной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(109 УК РФ).</w:t>
      </w:r>
      <w:r w:rsidR="00BF2C44" w:rsidRPr="00BF2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C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2C44" w:rsidRP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мысел подразделяется на прямой и косвенный, а неосторожность - на небрежность и легкомыслие</w:t>
      </w:r>
      <w:r w:rsidR="00BF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7C90" w:rsidRDefault="00B05E0F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 и цель влияют на квалификацию только некоторых преступлений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примеру</w:t>
      </w:r>
      <w:r w:rsidR="00217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злоупотребление должностными полномочиями </w:t>
      </w:r>
      <w:r w:rsidRPr="00A66876">
        <w:rPr>
          <w:rFonts w:ascii="Times New Roman" w:hAnsi="Times New Roman" w:cs="Times New Roman"/>
          <w:sz w:val="28"/>
          <w:szCs w:val="28"/>
        </w:rPr>
        <w:t>(</w:t>
      </w:r>
      <w:r w:rsidRPr="00B05E0F">
        <w:rPr>
          <w:rFonts w:ascii="Times New Roman" w:hAnsi="Times New Roman" w:cs="Times New Roman"/>
          <w:sz w:val="28"/>
          <w:szCs w:val="28"/>
        </w:rPr>
        <w:t>ст. 285</w:t>
      </w:r>
      <w:r w:rsidRPr="00A66876">
        <w:rPr>
          <w:rFonts w:ascii="Times New Roman" w:hAnsi="Times New Roman" w:cs="Times New Roman"/>
          <w:sz w:val="28"/>
          <w:szCs w:val="28"/>
        </w:rPr>
        <w:t xml:space="preserve">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A66876">
        <w:rPr>
          <w:rFonts w:ascii="Times New Roman" w:hAnsi="Times New Roman" w:cs="Times New Roman"/>
          <w:sz w:val="28"/>
          <w:szCs w:val="28"/>
        </w:rPr>
        <w:t>)</w:t>
      </w:r>
      <w:r w:rsidR="00217C90">
        <w:rPr>
          <w:rFonts w:ascii="Times New Roman" w:hAnsi="Times New Roman" w:cs="Times New Roman"/>
          <w:sz w:val="28"/>
          <w:szCs w:val="28"/>
        </w:rPr>
        <w:t>, торговля людьми (</w:t>
      </w:r>
      <w:r w:rsidR="00217C90" w:rsidRPr="00217C90">
        <w:rPr>
          <w:rFonts w:ascii="Times New Roman" w:hAnsi="Times New Roman" w:cs="Times New Roman"/>
          <w:sz w:val="28"/>
          <w:szCs w:val="28"/>
        </w:rPr>
        <w:t>ст. 127.1 УК</w:t>
      </w:r>
      <w:r w:rsidR="00217C90">
        <w:rPr>
          <w:rFonts w:ascii="Times New Roman" w:hAnsi="Times New Roman" w:cs="Times New Roman"/>
          <w:sz w:val="28"/>
          <w:szCs w:val="28"/>
        </w:rPr>
        <w:t xml:space="preserve"> РФ),</w:t>
      </w:r>
      <w:r w:rsidR="00217C90" w:rsidRPr="00217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217C90" w:rsidRPr="00217C90">
        <w:rPr>
          <w:rFonts w:ascii="Times New Roman" w:hAnsi="Times New Roman" w:cs="Times New Roman"/>
          <w:sz w:val="28"/>
          <w:szCs w:val="28"/>
        </w:rPr>
        <w:t>необоснованный отказ в приеме на работу или необоснованное увольнение лица, достигшего предпенсионного возраста</w:t>
      </w:r>
      <w:r w:rsidR="00217C90">
        <w:rPr>
          <w:rFonts w:ascii="Times New Roman" w:hAnsi="Times New Roman" w:cs="Times New Roman"/>
          <w:sz w:val="28"/>
          <w:szCs w:val="28"/>
        </w:rPr>
        <w:t xml:space="preserve"> (ст. 144.1 УК РФ).</w:t>
      </w:r>
    </w:p>
    <w:p w:rsidR="000B3798" w:rsidRDefault="00217C90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90">
        <w:rPr>
          <w:rFonts w:ascii="Times New Roman" w:hAnsi="Times New Roman" w:cs="Times New Roman"/>
          <w:sz w:val="28"/>
          <w:szCs w:val="28"/>
        </w:rPr>
        <w:t xml:space="preserve">В соответствии со ст. 19 - 21 УК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217C90">
        <w:rPr>
          <w:rFonts w:ascii="Times New Roman" w:hAnsi="Times New Roman" w:cs="Times New Roman"/>
          <w:sz w:val="28"/>
          <w:szCs w:val="28"/>
        </w:rPr>
        <w:t>субъект преступления - физическое лицо, вменяемое, достигшее возраста уголовной ответственности.</w:t>
      </w:r>
      <w:r w:rsidR="000B3798">
        <w:rPr>
          <w:rFonts w:ascii="Times New Roman" w:hAnsi="Times New Roman" w:cs="Times New Roman"/>
          <w:sz w:val="28"/>
          <w:szCs w:val="28"/>
        </w:rPr>
        <w:t xml:space="preserve"> Положения ч. 4 ст. 34 УК РФ указывают на специальный субъект преступления, однако, УК РФ данное понятие не раскрывает.</w:t>
      </w:r>
      <w:r w:rsidR="000B3798" w:rsidRPr="000B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798" w:rsidRPr="000B37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уголовного права п</w:t>
      </w:r>
      <w:r w:rsidR="000B3798" w:rsidRPr="000B3798">
        <w:rPr>
          <w:rFonts w:ascii="Times New Roman" w:hAnsi="Times New Roman" w:cs="Times New Roman"/>
          <w:sz w:val="28"/>
          <w:szCs w:val="28"/>
        </w:rPr>
        <w:t>од специальным субъектом понимается исполнитель преступления, обладающий наряду с основными признаками субъекта некоторыми дополнительными (социально-правовой статус</w:t>
      </w:r>
      <w:r w:rsidR="000B3798">
        <w:rPr>
          <w:rFonts w:ascii="Times New Roman" w:hAnsi="Times New Roman" w:cs="Times New Roman"/>
          <w:sz w:val="28"/>
          <w:szCs w:val="28"/>
        </w:rPr>
        <w:t xml:space="preserve"> – 275 УК РФ</w:t>
      </w:r>
      <w:r w:rsidR="000B3798" w:rsidRPr="000B3798">
        <w:rPr>
          <w:rFonts w:ascii="Times New Roman" w:hAnsi="Times New Roman" w:cs="Times New Roman"/>
          <w:sz w:val="28"/>
          <w:szCs w:val="28"/>
        </w:rPr>
        <w:t xml:space="preserve">, </w:t>
      </w:r>
      <w:r w:rsidR="000B3798">
        <w:rPr>
          <w:rFonts w:ascii="Times New Roman" w:hAnsi="Times New Roman" w:cs="Times New Roman"/>
          <w:sz w:val="28"/>
          <w:szCs w:val="28"/>
        </w:rPr>
        <w:t>состояние здоровья – 122 УК РФ, состоянии психики – 113 УК РФ</w:t>
      </w:r>
      <w:r w:rsidR="000B3798" w:rsidRPr="000B3798">
        <w:rPr>
          <w:rFonts w:ascii="Times New Roman" w:hAnsi="Times New Roman" w:cs="Times New Roman"/>
          <w:sz w:val="28"/>
          <w:szCs w:val="28"/>
        </w:rPr>
        <w:t xml:space="preserve"> и т.д.</w:t>
      </w:r>
      <w:r w:rsidR="000B3798">
        <w:rPr>
          <w:rFonts w:ascii="Times New Roman" w:hAnsi="Times New Roman" w:cs="Times New Roman"/>
          <w:sz w:val="28"/>
          <w:szCs w:val="28"/>
        </w:rPr>
        <w:t>)</w:t>
      </w:r>
      <w:r w:rsidR="000B3798">
        <w:rPr>
          <w:rStyle w:val="ae"/>
          <w:rFonts w:ascii="Times New Roman" w:hAnsi="Times New Roman" w:cs="Times New Roman"/>
          <w:sz w:val="28"/>
          <w:szCs w:val="28"/>
        </w:rPr>
        <w:footnoteReference w:id="30"/>
      </w:r>
      <w:r w:rsidR="000B3798">
        <w:rPr>
          <w:rFonts w:ascii="Times New Roman" w:hAnsi="Times New Roman" w:cs="Times New Roman"/>
          <w:sz w:val="28"/>
          <w:szCs w:val="28"/>
        </w:rPr>
        <w:t>.</w:t>
      </w:r>
    </w:p>
    <w:p w:rsidR="009920FB" w:rsidRPr="000B3798" w:rsidRDefault="009920FB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вышесказанного следует, что о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преступлений включает в себя 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и субъекта преступления, а также </w:t>
      </w:r>
      <w:r w:rsidRPr="005B1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объективных и субъективных признаков совершенного деяния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954" w:rsidRPr="000B3798" w:rsidRDefault="0010430C" w:rsidP="009920FB">
      <w:pPr>
        <w:pStyle w:val="2"/>
        <w:spacing w:after="24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29" w:name="_Toc12252024"/>
      <w:r w:rsidRPr="000B3798">
        <w:rPr>
          <w:rFonts w:ascii="Times New Roman CYR" w:hAnsi="Times New Roman CYR" w:cs="Times New Roman CYR"/>
          <w:color w:val="auto"/>
          <w:sz w:val="28"/>
          <w:szCs w:val="28"/>
        </w:rPr>
        <w:t>2.2. Частные правила квалификации преступлений</w:t>
      </w:r>
      <w:bookmarkEnd w:id="29"/>
    </w:p>
    <w:p w:rsidR="00014C57" w:rsidRPr="00216588" w:rsidRDefault="001D1667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2183283"/>
      <w:r>
        <w:rPr>
          <w:rFonts w:ascii="Times New Roman" w:hAnsi="Times New Roman" w:cs="Times New Roman"/>
          <w:sz w:val="28"/>
          <w:szCs w:val="28"/>
        </w:rPr>
        <w:t>Частные</w:t>
      </w:r>
      <w:r w:rsidR="00014C57" w:rsidRPr="00216588">
        <w:rPr>
          <w:rFonts w:ascii="Times New Roman" w:hAnsi="Times New Roman" w:cs="Times New Roman"/>
          <w:sz w:val="28"/>
          <w:szCs w:val="28"/>
        </w:rPr>
        <w:t xml:space="preserve"> правила квалификации преступлений используются при </w:t>
      </w:r>
      <w:bookmarkStart w:id="31" w:name="_Hlk11879683"/>
      <w:r w:rsidR="00014C57" w:rsidRPr="00216588">
        <w:rPr>
          <w:rFonts w:ascii="Times New Roman" w:hAnsi="Times New Roman" w:cs="Times New Roman"/>
          <w:sz w:val="28"/>
          <w:szCs w:val="28"/>
        </w:rPr>
        <w:t>конкуренции и коллизии норм</w:t>
      </w:r>
      <w:bookmarkEnd w:id="31"/>
      <w:r w:rsidR="00014C57" w:rsidRPr="00216588">
        <w:rPr>
          <w:rFonts w:ascii="Times New Roman" w:hAnsi="Times New Roman" w:cs="Times New Roman"/>
          <w:sz w:val="28"/>
          <w:szCs w:val="28"/>
        </w:rPr>
        <w:t>.</w:t>
      </w:r>
    </w:p>
    <w:bookmarkEnd w:id="30"/>
    <w:p w:rsidR="0087322C" w:rsidRDefault="00014C57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88">
        <w:rPr>
          <w:rFonts w:ascii="Times New Roman" w:hAnsi="Times New Roman" w:cs="Times New Roman"/>
          <w:sz w:val="28"/>
          <w:szCs w:val="28"/>
        </w:rPr>
        <w:t xml:space="preserve">Конкуренция уголовно-правовых норм означает, </w:t>
      </w:r>
      <w:bookmarkStart w:id="32" w:name="_Hlk12183353"/>
      <w:r w:rsidRPr="00216588">
        <w:rPr>
          <w:rFonts w:ascii="Times New Roman" w:hAnsi="Times New Roman" w:cs="Times New Roman"/>
          <w:sz w:val="28"/>
          <w:szCs w:val="28"/>
        </w:rPr>
        <w:t>что преступное деяние одновременно охватывается одной или более статьями Особенной части УК</w:t>
      </w:r>
      <w:r w:rsidR="001D1667">
        <w:rPr>
          <w:rFonts w:ascii="Times New Roman" w:hAnsi="Times New Roman" w:cs="Times New Roman"/>
          <w:sz w:val="28"/>
          <w:szCs w:val="28"/>
        </w:rPr>
        <w:t xml:space="preserve"> РФ </w:t>
      </w:r>
      <w:bookmarkEnd w:id="32"/>
      <w:r w:rsidR="001D1667">
        <w:rPr>
          <w:rFonts w:ascii="Times New Roman" w:hAnsi="Times New Roman" w:cs="Times New Roman"/>
          <w:sz w:val="28"/>
          <w:szCs w:val="28"/>
        </w:rPr>
        <w:t>(между нормами уголовного права отсутствуют противоречия)</w:t>
      </w:r>
      <w:r w:rsidR="001D1667">
        <w:rPr>
          <w:rStyle w:val="ae"/>
          <w:rFonts w:ascii="Times New Roman" w:hAnsi="Times New Roman" w:cs="Times New Roman"/>
          <w:sz w:val="28"/>
          <w:szCs w:val="28"/>
        </w:rPr>
        <w:footnoteReference w:id="31"/>
      </w:r>
      <w:r w:rsidRPr="002165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22C" w:rsidRPr="0087322C" w:rsidRDefault="0087322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2C">
        <w:rPr>
          <w:rFonts w:ascii="Times New Roman" w:hAnsi="Times New Roman" w:cs="Times New Roman"/>
          <w:sz w:val="28"/>
          <w:szCs w:val="28"/>
        </w:rPr>
        <w:t xml:space="preserve">В научной доктрине </w:t>
      </w:r>
      <w:bookmarkStart w:id="33" w:name="_Hlk12183428"/>
      <w:r w:rsidRPr="0087322C">
        <w:rPr>
          <w:rFonts w:ascii="Times New Roman" w:hAnsi="Times New Roman" w:cs="Times New Roman"/>
          <w:sz w:val="28"/>
          <w:szCs w:val="28"/>
        </w:rPr>
        <w:t>выделяют виды конкуренции норм:</w:t>
      </w:r>
    </w:p>
    <w:p w:rsidR="0087322C" w:rsidRPr="0087322C" w:rsidRDefault="0087322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2C">
        <w:rPr>
          <w:rFonts w:ascii="Times New Roman" w:hAnsi="Times New Roman" w:cs="Times New Roman"/>
          <w:sz w:val="28"/>
          <w:szCs w:val="28"/>
        </w:rPr>
        <w:t>- содержательная (конкуренция общая и специальная; части и целого);</w:t>
      </w:r>
    </w:p>
    <w:p w:rsidR="0087322C" w:rsidRPr="0087322C" w:rsidRDefault="0087322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322C">
        <w:rPr>
          <w:rFonts w:ascii="Times New Roman" w:hAnsi="Times New Roman" w:cs="Times New Roman"/>
          <w:sz w:val="28"/>
          <w:szCs w:val="28"/>
        </w:rPr>
        <w:t>темпоральная</w:t>
      </w:r>
      <w:proofErr w:type="spellEnd"/>
      <w:r w:rsidRPr="0087322C">
        <w:rPr>
          <w:rFonts w:ascii="Times New Roman" w:hAnsi="Times New Roman" w:cs="Times New Roman"/>
          <w:sz w:val="28"/>
          <w:szCs w:val="28"/>
        </w:rPr>
        <w:t xml:space="preserve"> (временная);</w:t>
      </w:r>
    </w:p>
    <w:p w:rsidR="0087322C" w:rsidRPr="0087322C" w:rsidRDefault="0087322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2C">
        <w:rPr>
          <w:rFonts w:ascii="Times New Roman" w:hAnsi="Times New Roman" w:cs="Times New Roman"/>
          <w:sz w:val="28"/>
          <w:szCs w:val="28"/>
        </w:rPr>
        <w:t>- пространственная;</w:t>
      </w:r>
    </w:p>
    <w:p w:rsidR="0087322C" w:rsidRPr="0087322C" w:rsidRDefault="0087322C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2C">
        <w:rPr>
          <w:rFonts w:ascii="Times New Roman" w:hAnsi="Times New Roman" w:cs="Times New Roman"/>
          <w:sz w:val="28"/>
          <w:szCs w:val="28"/>
        </w:rPr>
        <w:t>- иерархическая конкуренция уголовно-правовых норм.</w:t>
      </w:r>
    </w:p>
    <w:bookmarkEnd w:id="33"/>
    <w:p w:rsidR="00981B8E" w:rsidRDefault="0079126B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</w:t>
      </w:r>
      <w:r w:rsidR="00014C57" w:rsidRPr="00216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4C57" w:rsidRPr="0079126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14C57" w:rsidRPr="0079126B">
        <w:rPr>
          <w:rFonts w:ascii="Times New Roman" w:hAnsi="Times New Roman" w:cs="Times New Roman"/>
          <w:sz w:val="28"/>
          <w:szCs w:val="28"/>
        </w:rPr>
        <w:t>. 3 ст. 17</w:t>
      </w:r>
      <w:r w:rsidR="00014C57" w:rsidRPr="00216588">
        <w:rPr>
          <w:rFonts w:ascii="Times New Roman" w:hAnsi="Times New Roman" w:cs="Times New Roman"/>
          <w:sz w:val="28"/>
          <w:szCs w:val="28"/>
        </w:rPr>
        <w:t xml:space="preserve"> УК </w:t>
      </w:r>
      <w:r>
        <w:rPr>
          <w:rFonts w:ascii="Times New Roman" w:hAnsi="Times New Roman" w:cs="Times New Roman"/>
          <w:sz w:val="28"/>
          <w:szCs w:val="28"/>
        </w:rPr>
        <w:t>РФ в данном случае определяет правило выбора нормы: «</w:t>
      </w:r>
      <w:r w:rsidR="00014C57" w:rsidRPr="00216588">
        <w:rPr>
          <w:rFonts w:ascii="Times New Roman" w:hAnsi="Times New Roman" w:cs="Times New Roman"/>
          <w:sz w:val="28"/>
          <w:szCs w:val="28"/>
        </w:rPr>
        <w:t>если преступление предусмотрено общей и специальной нормами, совокупность преступлений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14C57" w:rsidRPr="00216588">
        <w:rPr>
          <w:rFonts w:ascii="Times New Roman" w:hAnsi="Times New Roman" w:cs="Times New Roman"/>
          <w:sz w:val="28"/>
          <w:szCs w:val="28"/>
        </w:rPr>
        <w:t xml:space="preserve"> уголовная ответственность наступает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14C57" w:rsidRPr="00216588">
        <w:rPr>
          <w:rFonts w:ascii="Times New Roman" w:hAnsi="Times New Roman" w:cs="Times New Roman"/>
          <w:sz w:val="28"/>
          <w:szCs w:val="28"/>
        </w:rPr>
        <w:t>пециальной норме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4C57" w:rsidRPr="00216588">
        <w:rPr>
          <w:rFonts w:ascii="Times New Roman" w:hAnsi="Times New Roman" w:cs="Times New Roman"/>
          <w:sz w:val="28"/>
          <w:szCs w:val="28"/>
        </w:rPr>
        <w:t>.</w:t>
      </w:r>
      <w:r w:rsidRPr="00791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на примере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Сотрудники полиции п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ринужда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даче показаний свидетелей с применением насилия и издевательств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 ст. 302 УК РФ)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являясь должностными лицами,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превысили свои полномочия, поскольку с применением насилия и специальных средств совершили действия, явно выходящие за пределы их полномочий и повлекшие существенное нарушение прав и законных интересов граждан (</w:t>
      </w:r>
      <w:r w:rsidR="006A4C44" w:rsidRPr="006A4C44">
        <w:rPr>
          <w:rFonts w:ascii="Times New Roman" w:hAnsi="Times New Roman" w:cs="Times New Roman"/>
          <w:sz w:val="28"/>
          <w:szCs w:val="28"/>
        </w:rPr>
        <w:t xml:space="preserve">п. п. </w:t>
      </w:r>
      <w:r w:rsidR="006A4C44">
        <w:rPr>
          <w:rFonts w:ascii="Times New Roman" w:hAnsi="Times New Roman" w:cs="Times New Roman"/>
          <w:sz w:val="28"/>
          <w:szCs w:val="28"/>
        </w:rPr>
        <w:t>«</w:t>
      </w:r>
      <w:r w:rsidR="006A4C44" w:rsidRPr="006A4C44">
        <w:rPr>
          <w:rFonts w:ascii="Times New Roman" w:hAnsi="Times New Roman" w:cs="Times New Roman"/>
          <w:sz w:val="28"/>
          <w:szCs w:val="28"/>
        </w:rPr>
        <w:t>а</w:t>
      </w:r>
      <w:r w:rsidR="006A4C44">
        <w:rPr>
          <w:rFonts w:ascii="Times New Roman" w:hAnsi="Times New Roman" w:cs="Times New Roman"/>
          <w:sz w:val="28"/>
          <w:szCs w:val="28"/>
        </w:rPr>
        <w:t>»</w:t>
      </w:r>
      <w:r w:rsidR="006A4C44" w:rsidRPr="006A4C44">
        <w:rPr>
          <w:rFonts w:ascii="Times New Roman" w:hAnsi="Times New Roman" w:cs="Times New Roman"/>
          <w:sz w:val="28"/>
          <w:szCs w:val="28"/>
        </w:rPr>
        <w:t xml:space="preserve">, </w:t>
      </w:r>
      <w:r w:rsidR="006A4C44">
        <w:rPr>
          <w:rFonts w:ascii="Times New Roman" w:hAnsi="Times New Roman" w:cs="Times New Roman"/>
          <w:sz w:val="28"/>
          <w:szCs w:val="28"/>
        </w:rPr>
        <w:t>«</w:t>
      </w:r>
      <w:r w:rsidR="006A4C44" w:rsidRPr="006A4C44">
        <w:rPr>
          <w:rFonts w:ascii="Times New Roman" w:hAnsi="Times New Roman" w:cs="Times New Roman"/>
          <w:sz w:val="28"/>
          <w:szCs w:val="28"/>
        </w:rPr>
        <w:t>б</w:t>
      </w:r>
      <w:r w:rsidR="006A4C44">
        <w:rPr>
          <w:rFonts w:ascii="Times New Roman" w:hAnsi="Times New Roman" w:cs="Times New Roman"/>
          <w:sz w:val="28"/>
          <w:szCs w:val="28"/>
        </w:rPr>
        <w:t>»</w:t>
      </w:r>
      <w:r w:rsidR="006A4C44" w:rsidRPr="006A4C44">
        <w:rPr>
          <w:rFonts w:ascii="Times New Roman" w:hAnsi="Times New Roman" w:cs="Times New Roman"/>
          <w:sz w:val="28"/>
          <w:szCs w:val="28"/>
        </w:rPr>
        <w:t xml:space="preserve"> ч. 3 ст. 286 УК РФ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A4C44" w:rsidRPr="006A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17 УК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в данном случае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286 УК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-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302 УК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одеянное надлежит квалифицировать по ч. 2 ст. 302 УК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общая норма </w:t>
      </w:r>
      <w:r w:rsid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п. «а», </w:t>
      </w:r>
      <w:r w:rsidR="006A4C44" w:rsidRPr="006A4C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«б» ч. 3 ст. 286 УК РФ) подлежит исключению из приговора как излишне вмененная.</w:t>
      </w:r>
    </w:p>
    <w:p w:rsidR="0087322C" w:rsidRPr="0087322C" w:rsidRDefault="00B11721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322C">
        <w:rPr>
          <w:rFonts w:ascii="Times New Roman" w:hAnsi="Times New Roman" w:cs="Times New Roman"/>
          <w:sz w:val="28"/>
          <w:szCs w:val="28"/>
        </w:rPr>
        <w:t xml:space="preserve">ид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34" w:name="_Hlk12021103"/>
      <w:r w:rsidR="0087322C" w:rsidRPr="0087322C">
        <w:rPr>
          <w:rFonts w:ascii="Times New Roman" w:hAnsi="Times New Roman" w:cs="Times New Roman"/>
          <w:sz w:val="28"/>
          <w:szCs w:val="28"/>
        </w:rPr>
        <w:t>конкуренция части и целого</w:t>
      </w:r>
      <w:bookmarkEnd w:id="34"/>
      <w:r>
        <w:rPr>
          <w:rFonts w:ascii="Times New Roman" w:hAnsi="Times New Roman" w:cs="Times New Roman"/>
          <w:sz w:val="28"/>
          <w:szCs w:val="28"/>
        </w:rPr>
        <w:t>»</w:t>
      </w:r>
      <w:r w:rsidR="0087322C" w:rsidRPr="0087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7322C" w:rsidRPr="0087322C">
        <w:rPr>
          <w:rFonts w:ascii="Times New Roman" w:hAnsi="Times New Roman" w:cs="Times New Roman"/>
          <w:sz w:val="28"/>
          <w:szCs w:val="28"/>
        </w:rPr>
        <w:t xml:space="preserve">называют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7322C" w:rsidRPr="0087322C">
        <w:rPr>
          <w:rFonts w:ascii="Times New Roman" w:hAnsi="Times New Roman" w:cs="Times New Roman"/>
          <w:sz w:val="28"/>
          <w:szCs w:val="28"/>
        </w:rPr>
        <w:t>поглощением преступлений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>.</w:t>
      </w:r>
      <w:r w:rsidRPr="00B1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</w:t>
      </w:r>
      <w:r w:rsidRPr="00873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</w:t>
      </w:r>
      <w:r w:rsidR="009A4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</w:t>
      </w:r>
      <w:r w:rsidRPr="0087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и целого</w:t>
      </w:r>
      <w:r w:rsidRPr="00B1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выступать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побои</w:t>
      </w:r>
      <w:r w:rsidRPr="00791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9126B">
        <w:rPr>
          <w:rFonts w:ascii="Times New Roman" w:hAnsi="Times New Roman" w:cs="Times New Roman"/>
          <w:sz w:val="28"/>
          <w:szCs w:val="28"/>
        </w:rPr>
        <w:t>ст. 116 УК</w:t>
      </w:r>
      <w:r>
        <w:rPr>
          <w:rFonts w:ascii="Times New Roman" w:hAnsi="Times New Roman" w:cs="Times New Roman"/>
          <w:sz w:val="28"/>
          <w:szCs w:val="28"/>
        </w:rPr>
        <w:t xml:space="preserve"> РФ), однако, если побои </w:t>
      </w:r>
      <w:r w:rsidRPr="0079126B">
        <w:rPr>
          <w:rFonts w:ascii="Times New Roman" w:hAnsi="Times New Roman" w:cs="Times New Roman"/>
          <w:sz w:val="28"/>
          <w:szCs w:val="28"/>
        </w:rPr>
        <w:t>выступают средством преодоления сопротивления при изнасиловании</w:t>
      </w:r>
      <w:r>
        <w:rPr>
          <w:rFonts w:ascii="Times New Roman" w:hAnsi="Times New Roman" w:cs="Times New Roman"/>
          <w:sz w:val="28"/>
          <w:szCs w:val="28"/>
        </w:rPr>
        <w:t>, то преступление квалифицируется по ст. 131 УК РФ.</w:t>
      </w:r>
    </w:p>
    <w:p w:rsidR="00B65965" w:rsidRDefault="00F04655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04655">
        <w:rPr>
          <w:rFonts w:ascii="Times New Roman" w:hAnsi="Times New Roman" w:cs="Times New Roman"/>
          <w:sz w:val="28"/>
          <w:szCs w:val="28"/>
        </w:rPr>
        <w:t>емпоральн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04655">
        <w:rPr>
          <w:rFonts w:ascii="Times New Roman" w:hAnsi="Times New Roman" w:cs="Times New Roman"/>
          <w:sz w:val="28"/>
          <w:szCs w:val="28"/>
        </w:rPr>
        <w:t xml:space="preserve"> (временную) конкуренци</w:t>
      </w:r>
      <w:r>
        <w:rPr>
          <w:rFonts w:ascii="Times New Roman" w:hAnsi="Times New Roman" w:cs="Times New Roman"/>
          <w:sz w:val="28"/>
          <w:szCs w:val="28"/>
        </w:rPr>
        <w:t>я – конкуренция</w:t>
      </w:r>
      <w:r w:rsidRPr="00F04655">
        <w:rPr>
          <w:rFonts w:ascii="Times New Roman" w:hAnsi="Times New Roman" w:cs="Times New Roman"/>
          <w:sz w:val="28"/>
          <w:szCs w:val="28"/>
        </w:rPr>
        <w:t xml:space="preserve"> уголовно-правовых норм, изданных в разное время. Основной </w:t>
      </w:r>
      <w:proofErr w:type="spellStart"/>
      <w:r w:rsidRPr="00F04655">
        <w:rPr>
          <w:rFonts w:ascii="Times New Roman" w:hAnsi="Times New Roman" w:cs="Times New Roman"/>
          <w:sz w:val="28"/>
          <w:szCs w:val="28"/>
        </w:rPr>
        <w:t>темпоральный</w:t>
      </w:r>
      <w:proofErr w:type="spellEnd"/>
      <w:r w:rsidRPr="00F04655">
        <w:rPr>
          <w:rFonts w:ascii="Times New Roman" w:hAnsi="Times New Roman" w:cs="Times New Roman"/>
          <w:sz w:val="28"/>
          <w:szCs w:val="28"/>
        </w:rPr>
        <w:t xml:space="preserve"> принцип разрешения этой конкуренции предусмотрен ст.ст. 9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F04655">
        <w:rPr>
          <w:rFonts w:ascii="Times New Roman" w:hAnsi="Times New Roman" w:cs="Times New Roman"/>
          <w:sz w:val="28"/>
          <w:szCs w:val="28"/>
        </w:rPr>
        <w:t xml:space="preserve">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F04655">
        <w:rPr>
          <w:rFonts w:ascii="Times New Roman" w:hAnsi="Times New Roman" w:cs="Times New Roman"/>
          <w:sz w:val="28"/>
          <w:szCs w:val="28"/>
        </w:rPr>
        <w:t xml:space="preserve">. </w:t>
      </w:r>
      <w:r w:rsidR="00572EB6">
        <w:rPr>
          <w:rFonts w:ascii="Times New Roman" w:hAnsi="Times New Roman" w:cs="Times New Roman"/>
          <w:sz w:val="28"/>
          <w:szCs w:val="28"/>
        </w:rPr>
        <w:t>К примеру, ФЗ РФ</w:t>
      </w:r>
      <w:r w:rsidR="00572EB6" w:rsidRPr="00572EB6">
        <w:rPr>
          <w:rFonts w:ascii="Times New Roman" w:hAnsi="Times New Roman" w:cs="Times New Roman"/>
          <w:sz w:val="28"/>
          <w:szCs w:val="28"/>
        </w:rPr>
        <w:t xml:space="preserve"> </w:t>
      </w:r>
      <w:r w:rsidR="00572EB6">
        <w:rPr>
          <w:rFonts w:ascii="Times New Roman" w:hAnsi="Times New Roman" w:cs="Times New Roman"/>
          <w:sz w:val="28"/>
          <w:szCs w:val="28"/>
        </w:rPr>
        <w:t>«</w:t>
      </w:r>
      <w:r w:rsidR="00572EB6" w:rsidRPr="00572EB6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116 </w:t>
      </w:r>
      <w:r w:rsidR="00572EB6">
        <w:rPr>
          <w:rFonts w:ascii="Times New Roman" w:hAnsi="Times New Roman" w:cs="Times New Roman"/>
          <w:sz w:val="28"/>
          <w:szCs w:val="28"/>
        </w:rPr>
        <w:t>УК РФ»</w:t>
      </w:r>
      <w:r w:rsidR="00572EB6">
        <w:rPr>
          <w:rStyle w:val="ae"/>
          <w:rFonts w:ascii="Times New Roman" w:hAnsi="Times New Roman" w:cs="Times New Roman"/>
          <w:sz w:val="28"/>
          <w:szCs w:val="28"/>
        </w:rPr>
        <w:footnoteReference w:id="33"/>
      </w:r>
      <w:r w:rsidR="00572EB6" w:rsidRPr="00572EB6">
        <w:rPr>
          <w:rFonts w:ascii="Arial" w:hAnsi="Arial" w:cs="Arial"/>
          <w:color w:val="020C22"/>
          <w:sz w:val="26"/>
          <w:szCs w:val="26"/>
          <w:shd w:val="clear" w:color="auto" w:fill="FEFEFE"/>
        </w:rPr>
        <w:t xml:space="preserve"> </w:t>
      </w:r>
      <w:r w:rsidR="00572EB6" w:rsidRPr="00572EB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</w:t>
      </w:r>
      <w:r w:rsidR="00572EB6" w:rsidRPr="00572EB6">
        <w:rPr>
          <w:rFonts w:ascii="Times New Roman" w:hAnsi="Times New Roman" w:cs="Times New Roman"/>
          <w:sz w:val="28"/>
          <w:szCs w:val="28"/>
        </w:rPr>
        <w:t>склю</w:t>
      </w:r>
      <w:r w:rsidR="00572EB6">
        <w:rPr>
          <w:rFonts w:ascii="Times New Roman" w:hAnsi="Times New Roman" w:cs="Times New Roman"/>
          <w:sz w:val="28"/>
          <w:szCs w:val="28"/>
        </w:rPr>
        <w:t>чил</w:t>
      </w:r>
      <w:r w:rsidR="00572EB6" w:rsidRPr="00572EB6">
        <w:rPr>
          <w:rFonts w:ascii="Times New Roman" w:hAnsi="Times New Roman" w:cs="Times New Roman"/>
          <w:sz w:val="28"/>
          <w:szCs w:val="28"/>
        </w:rPr>
        <w:t xml:space="preserve"> уголовную ответственность за</w:t>
      </w:r>
      <w:r w:rsidR="00572EB6">
        <w:rPr>
          <w:rFonts w:ascii="Times New Roman" w:hAnsi="Times New Roman" w:cs="Times New Roman"/>
          <w:sz w:val="28"/>
          <w:szCs w:val="28"/>
        </w:rPr>
        <w:t xml:space="preserve"> </w:t>
      </w:r>
      <w:r w:rsidR="00572EB6" w:rsidRPr="00572EB6">
        <w:rPr>
          <w:rFonts w:ascii="Times New Roman" w:hAnsi="Times New Roman" w:cs="Times New Roman"/>
          <w:sz w:val="28"/>
          <w:szCs w:val="28"/>
        </w:rPr>
        <w:t>нанесение побоев или совершение иных насильственных действий, причинивших физическую боль, но</w:t>
      </w:r>
      <w:r w:rsidR="00572EB6">
        <w:rPr>
          <w:rFonts w:ascii="Times New Roman" w:hAnsi="Times New Roman" w:cs="Times New Roman"/>
          <w:sz w:val="28"/>
          <w:szCs w:val="28"/>
        </w:rPr>
        <w:t xml:space="preserve"> </w:t>
      </w:r>
      <w:r w:rsidR="00572EB6" w:rsidRPr="00572EB6">
        <w:rPr>
          <w:rFonts w:ascii="Times New Roman" w:hAnsi="Times New Roman" w:cs="Times New Roman"/>
          <w:sz w:val="28"/>
          <w:szCs w:val="28"/>
        </w:rPr>
        <w:t>не</w:t>
      </w:r>
      <w:r w:rsidR="00572EB6">
        <w:rPr>
          <w:rFonts w:ascii="Times New Roman" w:hAnsi="Times New Roman" w:cs="Times New Roman"/>
          <w:sz w:val="28"/>
          <w:szCs w:val="28"/>
        </w:rPr>
        <w:t xml:space="preserve"> </w:t>
      </w:r>
      <w:r w:rsidR="00572EB6" w:rsidRPr="00572EB6">
        <w:rPr>
          <w:rFonts w:ascii="Times New Roman" w:hAnsi="Times New Roman" w:cs="Times New Roman"/>
          <w:sz w:val="28"/>
          <w:szCs w:val="28"/>
        </w:rPr>
        <w:t>повлёкших причинение вреда здоровью, в</w:t>
      </w:r>
      <w:r w:rsidR="00572EB6">
        <w:rPr>
          <w:rFonts w:ascii="Times New Roman" w:hAnsi="Times New Roman" w:cs="Times New Roman"/>
          <w:sz w:val="28"/>
          <w:szCs w:val="28"/>
        </w:rPr>
        <w:t xml:space="preserve"> </w:t>
      </w:r>
      <w:r w:rsidR="00572EB6" w:rsidRPr="00572EB6">
        <w:rPr>
          <w:rFonts w:ascii="Times New Roman" w:hAnsi="Times New Roman" w:cs="Times New Roman"/>
          <w:sz w:val="28"/>
          <w:szCs w:val="28"/>
        </w:rPr>
        <w:t>отношении близких лиц</w:t>
      </w:r>
      <w:r w:rsidR="00572EB6">
        <w:rPr>
          <w:rFonts w:ascii="Times New Roman" w:hAnsi="Times New Roman" w:cs="Times New Roman"/>
          <w:sz w:val="28"/>
          <w:szCs w:val="28"/>
        </w:rPr>
        <w:t xml:space="preserve">, то есть, граждане РФ совершившие указанное деянии (ст. 116 УК РФ) освобождены от наказания и уголовного преследования, их действия переквалифицированы в ст. 6.1.1 КоАП РФ. </w:t>
      </w:r>
    </w:p>
    <w:p w:rsidR="00572EB6" w:rsidRPr="00572EB6" w:rsidRDefault="00572EB6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2EB6">
        <w:rPr>
          <w:rFonts w:ascii="Times New Roman" w:hAnsi="Times New Roman" w:cs="Times New Roman"/>
          <w:sz w:val="28"/>
          <w:szCs w:val="28"/>
        </w:rPr>
        <w:t>ространственн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72EB6">
        <w:rPr>
          <w:rFonts w:ascii="Times New Roman" w:hAnsi="Times New Roman" w:cs="Times New Roman"/>
          <w:sz w:val="28"/>
          <w:szCs w:val="28"/>
        </w:rPr>
        <w:t xml:space="preserve"> конкуренцию норм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2EB6">
        <w:rPr>
          <w:rFonts w:ascii="Times New Roman" w:hAnsi="Times New Roman" w:cs="Times New Roman"/>
          <w:sz w:val="28"/>
          <w:szCs w:val="28"/>
        </w:rPr>
        <w:t xml:space="preserve"> конкуренци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2EB6">
        <w:rPr>
          <w:rFonts w:ascii="Times New Roman" w:hAnsi="Times New Roman" w:cs="Times New Roman"/>
          <w:sz w:val="28"/>
          <w:szCs w:val="28"/>
        </w:rPr>
        <w:t xml:space="preserve"> уголовно-правовой нормы России и международно-правовой нормы. Главный коллизионный принцип разрешения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572EB6">
        <w:rPr>
          <w:rFonts w:ascii="Times New Roman" w:hAnsi="Times New Roman" w:cs="Times New Roman"/>
          <w:sz w:val="28"/>
          <w:szCs w:val="28"/>
        </w:rPr>
        <w:t xml:space="preserve"> конкуренции норм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FEA">
        <w:rPr>
          <w:rFonts w:ascii="Times New Roman" w:hAnsi="Times New Roman" w:cs="Times New Roman"/>
          <w:sz w:val="28"/>
          <w:szCs w:val="28"/>
        </w:rPr>
        <w:t>н</w:t>
      </w:r>
      <w:r w:rsidR="000E2FEA" w:rsidRPr="00572EB6">
        <w:rPr>
          <w:rFonts w:ascii="Times New Roman" w:hAnsi="Times New Roman" w:cs="Times New Roman"/>
          <w:sz w:val="28"/>
          <w:szCs w:val="28"/>
        </w:rPr>
        <w:t xml:space="preserve">езависимо от государственно-правовой принадлежности лица преступность и наказуемость деяния определяются законом места совершения преступления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72EB6">
        <w:rPr>
          <w:rFonts w:ascii="Times New Roman" w:hAnsi="Times New Roman" w:cs="Times New Roman"/>
          <w:sz w:val="28"/>
          <w:szCs w:val="28"/>
        </w:rPr>
        <w:t>ст.</w:t>
      </w:r>
      <w:r w:rsidR="000E2FEA">
        <w:rPr>
          <w:rFonts w:ascii="Times New Roman" w:hAnsi="Times New Roman" w:cs="Times New Roman"/>
          <w:sz w:val="28"/>
          <w:szCs w:val="28"/>
        </w:rPr>
        <w:t>ст.</w:t>
      </w:r>
      <w:r w:rsidRPr="00572EB6">
        <w:rPr>
          <w:rFonts w:ascii="Times New Roman" w:hAnsi="Times New Roman" w:cs="Times New Roman"/>
          <w:sz w:val="28"/>
          <w:szCs w:val="28"/>
        </w:rPr>
        <w:t xml:space="preserve"> 11</w:t>
      </w:r>
      <w:r w:rsidR="000E2FEA">
        <w:rPr>
          <w:rFonts w:ascii="Times New Roman" w:hAnsi="Times New Roman" w:cs="Times New Roman"/>
          <w:sz w:val="28"/>
          <w:szCs w:val="28"/>
        </w:rPr>
        <w:t>, 12, 13</w:t>
      </w:r>
      <w:r w:rsidRPr="00572EB6">
        <w:rPr>
          <w:rFonts w:ascii="Times New Roman" w:hAnsi="Times New Roman" w:cs="Times New Roman"/>
          <w:sz w:val="28"/>
          <w:szCs w:val="28"/>
        </w:rPr>
        <w:t xml:space="preserve"> УК</w:t>
      </w:r>
      <w:r>
        <w:rPr>
          <w:rFonts w:ascii="Times New Roman" w:hAnsi="Times New Roman" w:cs="Times New Roman"/>
          <w:sz w:val="28"/>
          <w:szCs w:val="28"/>
        </w:rPr>
        <w:t xml:space="preserve"> РФ)</w:t>
      </w:r>
      <w:r w:rsidRPr="00572EB6">
        <w:rPr>
          <w:rFonts w:ascii="Times New Roman" w:hAnsi="Times New Roman" w:cs="Times New Roman"/>
          <w:sz w:val="28"/>
          <w:szCs w:val="28"/>
        </w:rPr>
        <w:t>.</w:t>
      </w:r>
    </w:p>
    <w:p w:rsidR="00133529" w:rsidRPr="00133529" w:rsidRDefault="000E2FEA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E2FEA">
        <w:rPr>
          <w:rFonts w:ascii="Times New Roman" w:hAnsi="Times New Roman" w:cs="Times New Roman"/>
          <w:sz w:val="28"/>
          <w:szCs w:val="28"/>
        </w:rPr>
        <w:t>ерархический коллизионный принцип закреплен в ст. 15 Конституции РФ</w:t>
      </w:r>
      <w:r w:rsidR="00E312F6">
        <w:rPr>
          <w:rFonts w:ascii="Times New Roman" w:hAnsi="Times New Roman" w:cs="Times New Roman"/>
          <w:sz w:val="28"/>
          <w:szCs w:val="28"/>
        </w:rPr>
        <w:t xml:space="preserve"> - </w:t>
      </w:r>
      <w:r w:rsidR="00E312F6" w:rsidRPr="00E312F6">
        <w:rPr>
          <w:rFonts w:ascii="Times New Roman" w:hAnsi="Times New Roman" w:cs="Times New Roman"/>
          <w:sz w:val="28"/>
          <w:szCs w:val="28"/>
        </w:rPr>
        <w:t xml:space="preserve">все законы и правовые акты, принимаемые в </w:t>
      </w:r>
      <w:r w:rsidR="00133529">
        <w:rPr>
          <w:rFonts w:ascii="Times New Roman" w:hAnsi="Times New Roman" w:cs="Times New Roman"/>
          <w:sz w:val="28"/>
          <w:szCs w:val="28"/>
        </w:rPr>
        <w:t>РФ</w:t>
      </w:r>
      <w:r w:rsidR="00E312F6" w:rsidRPr="00E312F6">
        <w:rPr>
          <w:rFonts w:ascii="Times New Roman" w:hAnsi="Times New Roman" w:cs="Times New Roman"/>
          <w:sz w:val="28"/>
          <w:szCs w:val="28"/>
        </w:rPr>
        <w:t xml:space="preserve">, не должны противоречить общепризнанным принципам и нормам международного права и международным договорам </w:t>
      </w:r>
      <w:r w:rsidR="00133529">
        <w:rPr>
          <w:rFonts w:ascii="Times New Roman" w:hAnsi="Times New Roman" w:cs="Times New Roman"/>
          <w:sz w:val="28"/>
          <w:szCs w:val="28"/>
        </w:rPr>
        <w:t>РФ</w:t>
      </w:r>
      <w:r w:rsidR="00E312F6" w:rsidRPr="00E312F6">
        <w:rPr>
          <w:rFonts w:ascii="Times New Roman" w:hAnsi="Times New Roman" w:cs="Times New Roman"/>
          <w:sz w:val="28"/>
          <w:szCs w:val="28"/>
        </w:rPr>
        <w:t>, Конституции РФ</w:t>
      </w:r>
      <w:r w:rsidR="00133529">
        <w:rPr>
          <w:rFonts w:ascii="Times New Roman" w:hAnsi="Times New Roman" w:cs="Times New Roman"/>
          <w:sz w:val="28"/>
          <w:szCs w:val="28"/>
        </w:rPr>
        <w:t>.</w:t>
      </w:r>
      <w:r w:rsidR="00133529" w:rsidRPr="00133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33529" w:rsidRPr="00133529">
        <w:rPr>
          <w:rFonts w:ascii="Times New Roman" w:hAnsi="Times New Roman" w:cs="Times New Roman"/>
          <w:sz w:val="28"/>
          <w:szCs w:val="28"/>
        </w:rPr>
        <w:t xml:space="preserve">месте с тем </w:t>
      </w:r>
      <w:r w:rsidR="00133529" w:rsidRPr="00133529">
        <w:rPr>
          <w:rFonts w:ascii="Times New Roman" w:hAnsi="Times New Roman" w:cs="Times New Roman"/>
          <w:sz w:val="28"/>
          <w:szCs w:val="28"/>
        </w:rPr>
        <w:lastRenderedPageBreak/>
        <w:t xml:space="preserve">норма, предусмотренная </w:t>
      </w:r>
      <w:bookmarkStart w:id="36" w:name="_Hlk12026092"/>
      <w:r w:rsidR="00133529" w:rsidRPr="00133529">
        <w:rPr>
          <w:rFonts w:ascii="Times New Roman" w:hAnsi="Times New Roman" w:cs="Times New Roman"/>
          <w:sz w:val="28"/>
          <w:szCs w:val="28"/>
        </w:rPr>
        <w:t xml:space="preserve">ч. 2 ст. 11 УК </w:t>
      </w:r>
      <w:r w:rsidR="00133529">
        <w:rPr>
          <w:rFonts w:ascii="Times New Roman" w:hAnsi="Times New Roman" w:cs="Times New Roman"/>
          <w:sz w:val="28"/>
          <w:szCs w:val="28"/>
        </w:rPr>
        <w:t>РФ</w:t>
      </w:r>
      <w:bookmarkEnd w:id="36"/>
      <w:r w:rsidR="00133529" w:rsidRPr="00133529">
        <w:rPr>
          <w:rFonts w:ascii="Times New Roman" w:hAnsi="Times New Roman" w:cs="Times New Roman"/>
          <w:sz w:val="28"/>
          <w:szCs w:val="28"/>
        </w:rPr>
        <w:t xml:space="preserve">, не соответствует международно-правовой норме, закрепленной ст. ст. 3 и 4 Конвенции о преступлениях </w:t>
      </w:r>
      <w:r w:rsidR="003D3630">
        <w:rPr>
          <w:rFonts w:ascii="Times New Roman" w:hAnsi="Times New Roman" w:cs="Times New Roman"/>
          <w:sz w:val="28"/>
          <w:szCs w:val="28"/>
        </w:rPr>
        <w:br/>
      </w:r>
      <w:r w:rsidR="00133529" w:rsidRPr="00133529">
        <w:rPr>
          <w:rFonts w:ascii="Times New Roman" w:hAnsi="Times New Roman" w:cs="Times New Roman"/>
          <w:sz w:val="28"/>
          <w:szCs w:val="28"/>
        </w:rPr>
        <w:t>и некоторых других актах, совершаемых на борту воздушных судов</w:t>
      </w:r>
      <w:r w:rsidR="00133529">
        <w:rPr>
          <w:rStyle w:val="ae"/>
          <w:rFonts w:ascii="Times New Roman" w:hAnsi="Times New Roman" w:cs="Times New Roman"/>
          <w:sz w:val="28"/>
          <w:szCs w:val="28"/>
        </w:rPr>
        <w:footnoteReference w:id="34"/>
      </w:r>
      <w:r w:rsidR="00133529">
        <w:rPr>
          <w:rFonts w:ascii="Times New Roman" w:hAnsi="Times New Roman" w:cs="Times New Roman"/>
          <w:sz w:val="28"/>
          <w:szCs w:val="28"/>
        </w:rPr>
        <w:t>.</w:t>
      </w:r>
    </w:p>
    <w:p w:rsidR="00572EB6" w:rsidRPr="0087322C" w:rsidRDefault="00133529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529">
        <w:rPr>
          <w:rFonts w:ascii="Times New Roman" w:hAnsi="Times New Roman" w:cs="Times New Roman"/>
          <w:sz w:val="28"/>
          <w:szCs w:val="28"/>
        </w:rPr>
        <w:t xml:space="preserve">Согласно норме </w:t>
      </w:r>
      <w:r w:rsidR="003D3630" w:rsidRPr="003D3630">
        <w:rPr>
          <w:rFonts w:ascii="Times New Roman" w:hAnsi="Times New Roman" w:cs="Times New Roman"/>
          <w:sz w:val="28"/>
          <w:szCs w:val="28"/>
        </w:rPr>
        <w:t>ч. 2 ст. 11 УК РФ</w:t>
      </w:r>
      <w:r w:rsidR="003D3630">
        <w:rPr>
          <w:rFonts w:ascii="Times New Roman" w:hAnsi="Times New Roman" w:cs="Times New Roman"/>
          <w:sz w:val="28"/>
          <w:szCs w:val="28"/>
        </w:rPr>
        <w:t xml:space="preserve">, </w:t>
      </w:r>
      <w:r w:rsidRPr="00133529">
        <w:rPr>
          <w:rFonts w:ascii="Times New Roman" w:hAnsi="Times New Roman" w:cs="Times New Roman"/>
          <w:sz w:val="28"/>
          <w:szCs w:val="28"/>
        </w:rPr>
        <w:t xml:space="preserve">преступления, совершенные </w:t>
      </w:r>
      <w:r w:rsidR="003D3630">
        <w:rPr>
          <w:rFonts w:ascii="Times New Roman" w:hAnsi="Times New Roman" w:cs="Times New Roman"/>
          <w:sz w:val="28"/>
          <w:szCs w:val="28"/>
        </w:rPr>
        <w:t xml:space="preserve">на борту самолета, приписанного к порту Японии, </w:t>
      </w:r>
      <w:r w:rsidRPr="00133529">
        <w:rPr>
          <w:rFonts w:ascii="Times New Roman" w:hAnsi="Times New Roman" w:cs="Times New Roman"/>
          <w:sz w:val="28"/>
          <w:szCs w:val="28"/>
        </w:rPr>
        <w:t xml:space="preserve">в пределах территориальных вод или воздушного пространства </w:t>
      </w:r>
      <w:r w:rsidR="003D3630">
        <w:rPr>
          <w:rFonts w:ascii="Times New Roman" w:hAnsi="Times New Roman" w:cs="Times New Roman"/>
          <w:sz w:val="28"/>
          <w:szCs w:val="28"/>
        </w:rPr>
        <w:t>РФ</w:t>
      </w:r>
      <w:r w:rsidRPr="00133529">
        <w:rPr>
          <w:rFonts w:ascii="Times New Roman" w:hAnsi="Times New Roman" w:cs="Times New Roman"/>
          <w:sz w:val="28"/>
          <w:szCs w:val="28"/>
        </w:rPr>
        <w:t xml:space="preserve">, </w:t>
      </w:r>
      <w:r w:rsidR="003D3630">
        <w:rPr>
          <w:rFonts w:ascii="Times New Roman" w:hAnsi="Times New Roman" w:cs="Times New Roman"/>
          <w:sz w:val="28"/>
          <w:szCs w:val="28"/>
        </w:rPr>
        <w:t xml:space="preserve">ответственность наступает </w:t>
      </w:r>
      <w:r w:rsidR="003D3630">
        <w:rPr>
          <w:rFonts w:ascii="Times New Roman" w:hAnsi="Times New Roman" w:cs="Times New Roman"/>
          <w:sz w:val="28"/>
          <w:szCs w:val="28"/>
        </w:rPr>
        <w:br/>
        <w:t xml:space="preserve">по соответствующей статье УК РФ. В соответствии </w:t>
      </w:r>
      <w:r w:rsidR="003D3630" w:rsidRPr="00133529">
        <w:rPr>
          <w:rFonts w:ascii="Times New Roman" w:hAnsi="Times New Roman" w:cs="Times New Roman"/>
          <w:sz w:val="28"/>
          <w:szCs w:val="28"/>
        </w:rPr>
        <w:t xml:space="preserve">с ч. 2 ст. 1 УК РФ международно-правовые нормы обладают большей юридической силой </w:t>
      </w:r>
      <w:r w:rsidR="003D3630">
        <w:rPr>
          <w:rFonts w:ascii="Times New Roman" w:hAnsi="Times New Roman" w:cs="Times New Roman"/>
          <w:sz w:val="28"/>
          <w:szCs w:val="28"/>
        </w:rPr>
        <w:br/>
      </w:r>
      <w:r w:rsidR="003D3630" w:rsidRPr="00133529">
        <w:rPr>
          <w:rFonts w:ascii="Times New Roman" w:hAnsi="Times New Roman" w:cs="Times New Roman"/>
          <w:sz w:val="28"/>
          <w:szCs w:val="28"/>
        </w:rPr>
        <w:t>по сравнению с российскими</w:t>
      </w:r>
      <w:r w:rsidR="003D3630">
        <w:rPr>
          <w:rFonts w:ascii="Times New Roman" w:hAnsi="Times New Roman" w:cs="Times New Roman"/>
          <w:sz w:val="28"/>
          <w:szCs w:val="28"/>
        </w:rPr>
        <w:t>.</w:t>
      </w:r>
      <w:r w:rsidR="003D3630" w:rsidRPr="003D3630">
        <w:rPr>
          <w:rFonts w:ascii="Times New Roman" w:hAnsi="Times New Roman" w:cs="Times New Roman"/>
          <w:sz w:val="28"/>
          <w:szCs w:val="28"/>
        </w:rPr>
        <w:t xml:space="preserve"> </w:t>
      </w:r>
      <w:r w:rsidR="003D3630" w:rsidRPr="00133529">
        <w:rPr>
          <w:rFonts w:ascii="Times New Roman" w:hAnsi="Times New Roman" w:cs="Times New Roman"/>
          <w:sz w:val="28"/>
          <w:szCs w:val="28"/>
        </w:rPr>
        <w:t xml:space="preserve">Значит, уголовно-правовая юрисдикция государства регистрации воздушного судна </w:t>
      </w:r>
      <w:r w:rsidR="003D3630">
        <w:rPr>
          <w:rFonts w:ascii="Times New Roman" w:hAnsi="Times New Roman" w:cs="Times New Roman"/>
          <w:sz w:val="28"/>
          <w:szCs w:val="28"/>
        </w:rPr>
        <w:t>(</w:t>
      </w:r>
      <w:r w:rsidR="003D3630" w:rsidRPr="00133529">
        <w:rPr>
          <w:rFonts w:ascii="Times New Roman" w:hAnsi="Times New Roman" w:cs="Times New Roman"/>
          <w:sz w:val="28"/>
          <w:szCs w:val="28"/>
        </w:rPr>
        <w:t xml:space="preserve">в примере </w:t>
      </w:r>
      <w:r w:rsidR="003D3630">
        <w:rPr>
          <w:rFonts w:ascii="Times New Roman" w:hAnsi="Times New Roman" w:cs="Times New Roman"/>
          <w:sz w:val="28"/>
          <w:szCs w:val="28"/>
        </w:rPr>
        <w:t>–</w:t>
      </w:r>
      <w:r w:rsidR="003D3630" w:rsidRPr="00133529">
        <w:rPr>
          <w:rFonts w:ascii="Times New Roman" w:hAnsi="Times New Roman" w:cs="Times New Roman"/>
          <w:sz w:val="28"/>
          <w:szCs w:val="28"/>
        </w:rPr>
        <w:t xml:space="preserve"> </w:t>
      </w:r>
      <w:r w:rsidR="003D3630">
        <w:rPr>
          <w:rFonts w:ascii="Times New Roman" w:hAnsi="Times New Roman" w:cs="Times New Roman"/>
          <w:sz w:val="28"/>
          <w:szCs w:val="28"/>
        </w:rPr>
        <w:t>Япония)</w:t>
      </w:r>
      <w:r w:rsidR="003D3630" w:rsidRPr="00133529">
        <w:rPr>
          <w:rFonts w:ascii="Times New Roman" w:hAnsi="Times New Roman" w:cs="Times New Roman"/>
          <w:sz w:val="28"/>
          <w:szCs w:val="28"/>
        </w:rPr>
        <w:t>, действует в течение всего полета, в том числе, когда такое судно находится в воздушном пространстве другого государства</w:t>
      </w:r>
      <w:r w:rsidR="003D3630">
        <w:rPr>
          <w:rStyle w:val="ae"/>
          <w:rFonts w:ascii="Times New Roman" w:hAnsi="Times New Roman" w:cs="Times New Roman"/>
          <w:sz w:val="28"/>
          <w:szCs w:val="28"/>
        </w:rPr>
        <w:footnoteReference w:id="35"/>
      </w:r>
      <w:r w:rsidR="003D3630">
        <w:rPr>
          <w:rFonts w:ascii="Times New Roman" w:hAnsi="Times New Roman" w:cs="Times New Roman"/>
          <w:sz w:val="28"/>
          <w:szCs w:val="28"/>
        </w:rPr>
        <w:t>.</w:t>
      </w:r>
    </w:p>
    <w:p w:rsidR="00140C34" w:rsidRPr="00140C34" w:rsidRDefault="00014C57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2183546"/>
      <w:r w:rsidRPr="00216588">
        <w:rPr>
          <w:rFonts w:ascii="Times New Roman" w:hAnsi="Times New Roman" w:cs="Times New Roman"/>
          <w:sz w:val="28"/>
          <w:szCs w:val="28"/>
        </w:rPr>
        <w:t>Коллизия - противоречие имеющихся уголовно-правовых норм, обусловленное дефектом законодательства</w:t>
      </w:r>
      <w:bookmarkEnd w:id="37"/>
      <w:r w:rsidR="00301404">
        <w:rPr>
          <w:rStyle w:val="ae"/>
          <w:rFonts w:ascii="Times New Roman" w:hAnsi="Times New Roman" w:cs="Times New Roman"/>
          <w:sz w:val="28"/>
          <w:szCs w:val="28"/>
        </w:rPr>
        <w:footnoteReference w:id="36"/>
      </w:r>
      <w:r w:rsidRPr="00216588">
        <w:rPr>
          <w:rFonts w:ascii="Times New Roman" w:hAnsi="Times New Roman" w:cs="Times New Roman"/>
          <w:sz w:val="28"/>
          <w:szCs w:val="28"/>
        </w:rPr>
        <w:t xml:space="preserve">. Последняя может проявляться в виде пробелов правового регулирования, нарушения правил законодательной техники и т.д. </w:t>
      </w:r>
      <w:r w:rsidR="00140C34">
        <w:rPr>
          <w:rFonts w:ascii="Times New Roman" w:hAnsi="Times New Roman" w:cs="Times New Roman"/>
          <w:sz w:val="28"/>
          <w:szCs w:val="28"/>
        </w:rPr>
        <w:t>К примеру, согласно ст. 19 Конституции РФ</w:t>
      </w:r>
      <w:r w:rsidR="00140C34" w:rsidRPr="0014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C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0C34">
        <w:rPr>
          <w:rFonts w:ascii="Times New Roman" w:hAnsi="Times New Roman" w:cs="Times New Roman"/>
          <w:sz w:val="28"/>
          <w:szCs w:val="28"/>
        </w:rPr>
        <w:t>в</w:t>
      </w:r>
      <w:r w:rsidR="00140C34" w:rsidRPr="00140C34">
        <w:rPr>
          <w:rFonts w:ascii="Times New Roman" w:hAnsi="Times New Roman" w:cs="Times New Roman"/>
          <w:sz w:val="28"/>
          <w:szCs w:val="28"/>
        </w:rPr>
        <w:t>се равны перед законом и судом</w:t>
      </w:r>
      <w:r w:rsidR="00140C34">
        <w:rPr>
          <w:rFonts w:ascii="Times New Roman" w:hAnsi="Times New Roman" w:cs="Times New Roman"/>
          <w:sz w:val="28"/>
          <w:szCs w:val="28"/>
        </w:rPr>
        <w:t xml:space="preserve">», ст. 14 </w:t>
      </w:r>
      <w:r w:rsidR="00140C34" w:rsidRPr="00140C34">
        <w:rPr>
          <w:rFonts w:ascii="Times New Roman" w:hAnsi="Times New Roman" w:cs="Times New Roman"/>
          <w:sz w:val="28"/>
          <w:szCs w:val="28"/>
        </w:rPr>
        <w:t>Конституции РФ</w:t>
      </w:r>
      <w:r w:rsidR="00140C34">
        <w:rPr>
          <w:rFonts w:ascii="Times New Roman" w:hAnsi="Times New Roman" w:cs="Times New Roman"/>
          <w:sz w:val="28"/>
          <w:szCs w:val="28"/>
        </w:rPr>
        <w:t xml:space="preserve"> «</w:t>
      </w:r>
      <w:r w:rsidR="00140C34" w:rsidRPr="00140C34">
        <w:rPr>
          <w:rFonts w:ascii="Times New Roman" w:hAnsi="Times New Roman" w:cs="Times New Roman"/>
          <w:sz w:val="28"/>
          <w:szCs w:val="28"/>
        </w:rPr>
        <w:t>Российская Федерация - светское государство</w:t>
      </w:r>
      <w:r w:rsidR="00140C34">
        <w:rPr>
          <w:rFonts w:ascii="Times New Roman" w:hAnsi="Times New Roman" w:cs="Times New Roman"/>
          <w:sz w:val="28"/>
          <w:szCs w:val="28"/>
        </w:rPr>
        <w:t xml:space="preserve">». Между тем, </w:t>
      </w:r>
      <w:r w:rsidR="00140C34" w:rsidRPr="00140C34">
        <w:rPr>
          <w:rFonts w:ascii="Times New Roman" w:hAnsi="Times New Roman" w:cs="Times New Roman"/>
          <w:sz w:val="28"/>
          <w:szCs w:val="28"/>
        </w:rPr>
        <w:t>ст. 148 УК РФ (Нарушение права на свободу совести и вероисповеданий)</w:t>
      </w:r>
      <w:r w:rsidR="00140C34" w:rsidRPr="00140C34">
        <w:t xml:space="preserve"> </w:t>
      </w:r>
      <w:r w:rsidR="00140C34" w:rsidRPr="00140C34">
        <w:rPr>
          <w:rFonts w:ascii="Times New Roman" w:hAnsi="Times New Roman" w:cs="Times New Roman"/>
          <w:sz w:val="28"/>
          <w:szCs w:val="28"/>
        </w:rPr>
        <w:t>в качестве квалифицирующего признака</w:t>
      </w:r>
      <w:r w:rsidR="00140C34">
        <w:rPr>
          <w:rFonts w:ascii="Times New Roman" w:hAnsi="Times New Roman" w:cs="Times New Roman"/>
          <w:sz w:val="28"/>
          <w:szCs w:val="28"/>
        </w:rPr>
        <w:t xml:space="preserve"> указывает</w:t>
      </w:r>
      <w:r w:rsidR="00140C34" w:rsidRPr="0014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C34" w:rsidRPr="00140C34">
        <w:rPr>
          <w:rFonts w:ascii="Times New Roman" w:hAnsi="Times New Roman" w:cs="Times New Roman"/>
          <w:sz w:val="28"/>
          <w:szCs w:val="28"/>
        </w:rPr>
        <w:t>цел</w:t>
      </w:r>
      <w:r w:rsidR="00140C34">
        <w:rPr>
          <w:rFonts w:ascii="Times New Roman" w:hAnsi="Times New Roman" w:cs="Times New Roman"/>
          <w:sz w:val="28"/>
          <w:szCs w:val="28"/>
        </w:rPr>
        <w:t>ь -</w:t>
      </w:r>
      <w:r w:rsidR="00140C34" w:rsidRPr="00140C34">
        <w:rPr>
          <w:rFonts w:ascii="Times New Roman" w:hAnsi="Times New Roman" w:cs="Times New Roman"/>
          <w:sz w:val="28"/>
          <w:szCs w:val="28"/>
        </w:rPr>
        <w:t xml:space="preserve"> оскорбления религиозных чувств верующих</w:t>
      </w:r>
      <w:r w:rsidR="00301404">
        <w:rPr>
          <w:rFonts w:ascii="Times New Roman" w:hAnsi="Times New Roman" w:cs="Times New Roman"/>
          <w:sz w:val="28"/>
          <w:szCs w:val="28"/>
        </w:rPr>
        <w:t>, в то время как ст. 130 УК РФ (Оскорбление) утратила силу</w:t>
      </w:r>
      <w:r w:rsidR="00301404">
        <w:rPr>
          <w:rStyle w:val="ae"/>
          <w:rFonts w:ascii="Times New Roman" w:hAnsi="Times New Roman" w:cs="Times New Roman"/>
          <w:sz w:val="28"/>
          <w:szCs w:val="28"/>
        </w:rPr>
        <w:footnoteReference w:id="37"/>
      </w:r>
      <w:r w:rsidR="00301404">
        <w:rPr>
          <w:rFonts w:ascii="Times New Roman" w:hAnsi="Times New Roman" w:cs="Times New Roman"/>
          <w:sz w:val="28"/>
          <w:szCs w:val="28"/>
        </w:rPr>
        <w:t xml:space="preserve"> - таким образом, религиозная принадлежность потерпевшего, становится фактором отягчающим ответственность.</w:t>
      </w:r>
    </w:p>
    <w:p w:rsidR="00301404" w:rsidRPr="00301404" w:rsidRDefault="00185F28" w:rsidP="00F2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своих трудах </w:t>
      </w:r>
      <w:r w:rsidRPr="00185F28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F28">
        <w:rPr>
          <w:rFonts w:ascii="Times New Roman" w:hAnsi="Times New Roman" w:cs="Times New Roman"/>
          <w:sz w:val="28"/>
          <w:szCs w:val="28"/>
        </w:rPr>
        <w:t xml:space="preserve">Лопашенко </w:t>
      </w:r>
      <w:r w:rsidR="003E2531">
        <w:rPr>
          <w:rFonts w:ascii="Times New Roman" w:hAnsi="Times New Roman" w:cs="Times New Roman"/>
          <w:sz w:val="28"/>
          <w:szCs w:val="28"/>
        </w:rPr>
        <w:t xml:space="preserve">приводит не менее яркий пример коллизии </w:t>
      </w:r>
      <w:r w:rsidR="009920FB" w:rsidRPr="009920FB">
        <w:rPr>
          <w:rFonts w:ascii="Times New Roman" w:hAnsi="Times New Roman" w:cs="Times New Roman"/>
          <w:sz w:val="28"/>
          <w:szCs w:val="28"/>
        </w:rPr>
        <w:t>ч. 2 ст. 24 и норм Особенной части</w:t>
      </w:r>
      <w:r w:rsidR="009920FB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E2531">
        <w:rPr>
          <w:rFonts w:ascii="Times New Roman" w:hAnsi="Times New Roman" w:cs="Times New Roman"/>
          <w:sz w:val="28"/>
          <w:szCs w:val="28"/>
        </w:rPr>
        <w:t>, так н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арушение правил охраны окружающей среды при производстве работ </w:t>
      </w:r>
      <w:r w:rsidR="00301404" w:rsidRPr="003E2531">
        <w:rPr>
          <w:rFonts w:ascii="Times New Roman" w:hAnsi="Times New Roman" w:cs="Times New Roman"/>
          <w:sz w:val="28"/>
          <w:szCs w:val="28"/>
        </w:rPr>
        <w:t>(ст. 246</w:t>
      </w:r>
      <w:r w:rsidR="003E2531">
        <w:rPr>
          <w:rFonts w:ascii="Times New Roman" w:hAnsi="Times New Roman" w:cs="Times New Roman"/>
          <w:sz w:val="28"/>
          <w:szCs w:val="28"/>
        </w:rPr>
        <w:t xml:space="preserve"> УК РФ</w:t>
      </w:r>
      <w:r w:rsidR="00301404" w:rsidRPr="003E2531">
        <w:rPr>
          <w:rFonts w:ascii="Times New Roman" w:hAnsi="Times New Roman" w:cs="Times New Roman"/>
          <w:sz w:val="28"/>
          <w:szCs w:val="28"/>
        </w:rPr>
        <w:t>)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301404" w:rsidRPr="00301404">
        <w:rPr>
          <w:rFonts w:ascii="Times New Roman" w:hAnsi="Times New Roman" w:cs="Times New Roman"/>
          <w:sz w:val="28"/>
          <w:szCs w:val="28"/>
        </w:rPr>
        <w:lastRenderedPageBreak/>
        <w:t>совершаться  умышленно, когда выброс в атмосферу, землю, водоем привел к изменению радиоактивного фона. Однако причинение вреда здоровью человека при нарушении этих правил допустимо только по неосторожности. Умысел влечет другую квалификацию - по статьям об умышленных преступлениях против здоровья человека</w:t>
      </w:r>
      <w:r w:rsidR="003E2531">
        <w:rPr>
          <w:rFonts w:ascii="Times New Roman" w:hAnsi="Times New Roman" w:cs="Times New Roman"/>
          <w:sz w:val="28"/>
          <w:szCs w:val="28"/>
        </w:rPr>
        <w:t>,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 </w:t>
      </w:r>
      <w:r w:rsidR="003E2531">
        <w:rPr>
          <w:rFonts w:ascii="Times New Roman" w:hAnsi="Times New Roman" w:cs="Times New Roman"/>
          <w:sz w:val="28"/>
          <w:szCs w:val="28"/>
        </w:rPr>
        <w:t>ч.</w:t>
      </w:r>
      <w:r w:rsidR="00301404" w:rsidRPr="003E2531">
        <w:rPr>
          <w:rFonts w:ascii="Times New Roman" w:hAnsi="Times New Roman" w:cs="Times New Roman"/>
          <w:sz w:val="28"/>
          <w:szCs w:val="28"/>
        </w:rPr>
        <w:t xml:space="preserve"> 3 ст. 247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 сформулировала вину: </w:t>
      </w:r>
      <w:r w:rsidR="003E2531">
        <w:rPr>
          <w:rFonts w:ascii="Times New Roman" w:hAnsi="Times New Roman" w:cs="Times New Roman"/>
          <w:sz w:val="28"/>
          <w:szCs w:val="28"/>
        </w:rPr>
        <w:t>«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Деяния, предусмотренные </w:t>
      </w:r>
      <w:proofErr w:type="gramStart"/>
      <w:r w:rsidR="003E253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E2531">
        <w:rPr>
          <w:rFonts w:ascii="Times New Roman" w:hAnsi="Times New Roman" w:cs="Times New Roman"/>
          <w:sz w:val="28"/>
          <w:szCs w:val="28"/>
        </w:rPr>
        <w:t>. 1</w:t>
      </w:r>
      <w:hyperlink r:id="rId8" w:history="1"/>
      <w:r w:rsidR="00301404" w:rsidRPr="00301404">
        <w:rPr>
          <w:rFonts w:ascii="Times New Roman" w:hAnsi="Times New Roman" w:cs="Times New Roman"/>
          <w:sz w:val="28"/>
          <w:szCs w:val="28"/>
        </w:rPr>
        <w:t xml:space="preserve"> или </w:t>
      </w:r>
      <w:r w:rsidR="003E2531" w:rsidRPr="003E2531">
        <w:rPr>
          <w:rFonts w:ascii="Times New Roman" w:hAnsi="Times New Roman" w:cs="Times New Roman"/>
          <w:sz w:val="28"/>
          <w:szCs w:val="28"/>
        </w:rPr>
        <w:t>2</w:t>
      </w:r>
      <w:r w:rsidR="00301404" w:rsidRPr="003E2531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, повлекшие по неосторожности смерть человека либо массовое заболевание людей". Немассовое </w:t>
      </w:r>
      <w:r w:rsidR="003E2531">
        <w:rPr>
          <w:rFonts w:ascii="Times New Roman" w:hAnsi="Times New Roman" w:cs="Times New Roman"/>
          <w:sz w:val="28"/>
          <w:szCs w:val="28"/>
        </w:rPr>
        <w:t xml:space="preserve">же </w:t>
      </w:r>
      <w:r w:rsidR="00301404" w:rsidRPr="00301404">
        <w:rPr>
          <w:rFonts w:ascii="Times New Roman" w:hAnsi="Times New Roman" w:cs="Times New Roman"/>
          <w:sz w:val="28"/>
          <w:szCs w:val="28"/>
        </w:rPr>
        <w:t>заболевание людей квалифицир</w:t>
      </w:r>
      <w:r w:rsidR="003E2531">
        <w:rPr>
          <w:rFonts w:ascii="Times New Roman" w:hAnsi="Times New Roman" w:cs="Times New Roman"/>
          <w:sz w:val="28"/>
          <w:szCs w:val="28"/>
        </w:rPr>
        <w:t>уется</w:t>
      </w:r>
      <w:r w:rsidR="00301404" w:rsidRPr="00301404">
        <w:rPr>
          <w:rFonts w:ascii="Times New Roman" w:hAnsi="Times New Roman" w:cs="Times New Roman"/>
          <w:sz w:val="28"/>
          <w:szCs w:val="28"/>
        </w:rPr>
        <w:t xml:space="preserve"> как неосторожное причинение тяжкого или легкого вреда здоровью человека</w:t>
      </w:r>
      <w:r w:rsidR="00301404">
        <w:rPr>
          <w:rStyle w:val="ae"/>
          <w:rFonts w:ascii="Times New Roman" w:hAnsi="Times New Roman" w:cs="Times New Roman"/>
          <w:sz w:val="28"/>
          <w:szCs w:val="28"/>
        </w:rPr>
        <w:footnoteReference w:id="38"/>
      </w:r>
      <w:r w:rsidR="00301404" w:rsidRPr="00301404">
        <w:rPr>
          <w:rFonts w:ascii="Times New Roman" w:hAnsi="Times New Roman" w:cs="Times New Roman"/>
          <w:sz w:val="28"/>
          <w:szCs w:val="28"/>
        </w:rPr>
        <w:t>.</w:t>
      </w:r>
    </w:p>
    <w:p w:rsidR="004809DC" w:rsidRPr="004809DC" w:rsidRDefault="004809DC" w:rsidP="00F2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C">
        <w:rPr>
          <w:rFonts w:ascii="Times New Roman" w:hAnsi="Times New Roman" w:cs="Times New Roman"/>
          <w:sz w:val="28"/>
          <w:szCs w:val="28"/>
        </w:rPr>
        <w:t>Из вышесказанного следует, что квалификация преступления производится по определенным правилам осуществления юридической оценки общественно опасного деяния. Правила квалификации частично отражены в законе, а также выработаны теорией уголовного права и судебной практикой</w:t>
      </w:r>
      <w:r w:rsidR="004E7B67">
        <w:rPr>
          <w:rFonts w:ascii="Times New Roman" w:hAnsi="Times New Roman" w:cs="Times New Roman"/>
          <w:sz w:val="28"/>
          <w:szCs w:val="28"/>
        </w:rPr>
        <w:t>.</w:t>
      </w:r>
      <w:r w:rsidRPr="004809DC">
        <w:rPr>
          <w:rFonts w:ascii="Times New Roman" w:hAnsi="Times New Roman" w:cs="Times New Roman"/>
          <w:sz w:val="28"/>
          <w:szCs w:val="28"/>
        </w:rPr>
        <w:t xml:space="preserve"> Алгоритм квалификации преступлений включает оценку признаков состава преступления (объект, объективная сторона, субъект, субъективная сторона</w:t>
      </w:r>
      <w:r w:rsidR="004E7B67">
        <w:rPr>
          <w:rFonts w:ascii="Times New Roman" w:hAnsi="Times New Roman" w:cs="Times New Roman"/>
          <w:sz w:val="28"/>
          <w:szCs w:val="28"/>
        </w:rPr>
        <w:t>)</w:t>
      </w:r>
      <w:r w:rsidRPr="004809DC">
        <w:rPr>
          <w:rFonts w:ascii="Times New Roman" w:hAnsi="Times New Roman" w:cs="Times New Roman"/>
          <w:sz w:val="28"/>
          <w:szCs w:val="28"/>
        </w:rPr>
        <w:t>.</w:t>
      </w:r>
    </w:p>
    <w:p w:rsidR="004809DC" w:rsidRDefault="004809DC" w:rsidP="00480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C">
        <w:rPr>
          <w:rFonts w:ascii="Times New Roman" w:hAnsi="Times New Roman" w:cs="Times New Roman"/>
          <w:sz w:val="28"/>
          <w:szCs w:val="28"/>
        </w:rPr>
        <w:t xml:space="preserve">Частные (специальные) правила квалификации преступлений применяются при конкуренции и коллизии норм. Под конкуренцией следует понимать, что преступное деяние одновременно охватывается несколькими статьями Особенной части УК РФ, однако, уголовно-правовые нормы не противоречат друг другу. Выделяют виды конкуренции норм: содержательная (конкуренция общая и специальная; части и целого); </w:t>
      </w:r>
      <w:proofErr w:type="spellStart"/>
      <w:r w:rsidRPr="004809DC">
        <w:rPr>
          <w:rFonts w:ascii="Times New Roman" w:hAnsi="Times New Roman" w:cs="Times New Roman"/>
          <w:sz w:val="28"/>
          <w:szCs w:val="28"/>
        </w:rPr>
        <w:t>темпоральная</w:t>
      </w:r>
      <w:proofErr w:type="spellEnd"/>
      <w:r w:rsidRPr="004809DC">
        <w:rPr>
          <w:rFonts w:ascii="Times New Roman" w:hAnsi="Times New Roman" w:cs="Times New Roman"/>
          <w:sz w:val="28"/>
          <w:szCs w:val="28"/>
        </w:rPr>
        <w:t xml:space="preserve"> (временная); пространственная; иерархическая конкуренция уголовно-правовых норм. Коллизия - дефект законодательства,  обусловленный противоречием имеющихся уголовно-правовых норм.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9DC" w:rsidRPr="004809DC" w:rsidRDefault="00481A60" w:rsidP="004809D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12252025"/>
      <w:r w:rsidRPr="004809DC">
        <w:rPr>
          <w:rFonts w:ascii="Times New Roman" w:hAnsi="Times New Roman" w:cs="Times New Roman"/>
          <w:color w:val="auto"/>
        </w:rPr>
        <w:lastRenderedPageBreak/>
        <w:t>ГЛАВА 3. ПРОБЛЕМЫ КВАЛИФИКАЦИИ ПРЕСТУПЛЕНИЙ</w:t>
      </w:r>
      <w:bookmarkEnd w:id="39"/>
    </w:p>
    <w:p w:rsidR="00012BC7" w:rsidRPr="00012BC7" w:rsidRDefault="00012BC7" w:rsidP="00AD15BB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12BC7">
        <w:rPr>
          <w:rFonts w:ascii="Times New Roman" w:hAnsi="Times New Roman" w:cs="Times New Roman"/>
          <w:sz w:val="28"/>
          <w:szCs w:val="28"/>
        </w:rPr>
        <w:t>аиболее спорны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12BC7">
        <w:rPr>
          <w:rFonts w:ascii="Times New Roman" w:hAnsi="Times New Roman" w:cs="Times New Roman"/>
          <w:sz w:val="28"/>
          <w:szCs w:val="28"/>
        </w:rPr>
        <w:t xml:space="preserve"> и сложны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12BC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012BC7">
        <w:rPr>
          <w:rFonts w:ascii="Times New Roman" w:hAnsi="Times New Roman" w:cs="Times New Roman"/>
          <w:sz w:val="28"/>
          <w:szCs w:val="28"/>
        </w:rPr>
        <w:t xml:space="preserve">взгляд,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AD15BB">
        <w:rPr>
          <w:rFonts w:ascii="Times New Roman" w:hAnsi="Times New Roman" w:cs="Times New Roman"/>
          <w:sz w:val="28"/>
          <w:szCs w:val="28"/>
        </w:rPr>
        <w:t xml:space="preserve">ными моментами </w:t>
      </w:r>
      <w:r w:rsidRPr="00012BC7">
        <w:rPr>
          <w:rFonts w:ascii="Times New Roman" w:hAnsi="Times New Roman" w:cs="Times New Roman"/>
          <w:sz w:val="28"/>
          <w:szCs w:val="28"/>
        </w:rPr>
        <w:t xml:space="preserve">квалификации преступлений,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012BC7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BC7">
        <w:rPr>
          <w:rFonts w:ascii="Times New Roman" w:hAnsi="Times New Roman" w:cs="Times New Roman"/>
          <w:sz w:val="28"/>
          <w:szCs w:val="28"/>
        </w:rPr>
        <w:t xml:space="preserve"> ошибк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01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0" w:name="_Hlk12253526"/>
      <w:r w:rsidRPr="00012BC7">
        <w:rPr>
          <w:rFonts w:ascii="Times New Roman" w:hAnsi="Times New Roman" w:cs="Times New Roman"/>
          <w:sz w:val="28"/>
          <w:szCs w:val="28"/>
        </w:rPr>
        <w:t xml:space="preserve">Квалификационные ошибки - неверное установление наличия либо отсутствия состава преступления, а также его соответствия описанию </w:t>
      </w:r>
      <w:r w:rsidR="00443730">
        <w:rPr>
          <w:rFonts w:ascii="Times New Roman" w:hAnsi="Times New Roman" w:cs="Times New Roman"/>
          <w:sz w:val="28"/>
          <w:szCs w:val="28"/>
        </w:rPr>
        <w:br/>
      </w:r>
      <w:r w:rsidRPr="00012BC7">
        <w:rPr>
          <w:rFonts w:ascii="Times New Roman" w:hAnsi="Times New Roman" w:cs="Times New Roman"/>
          <w:sz w:val="28"/>
          <w:szCs w:val="28"/>
        </w:rPr>
        <w:t>в нормах Общей и Особенной частей УК РФ</w:t>
      </w:r>
      <w:bookmarkEnd w:id="40"/>
      <w:r>
        <w:rPr>
          <w:rStyle w:val="ae"/>
          <w:rFonts w:ascii="Times New Roman" w:hAnsi="Times New Roman" w:cs="Times New Roman"/>
          <w:sz w:val="28"/>
          <w:szCs w:val="28"/>
        </w:rPr>
        <w:footnoteReference w:id="39"/>
      </w:r>
      <w:r w:rsidR="00443730">
        <w:rPr>
          <w:rFonts w:ascii="Times New Roman" w:hAnsi="Times New Roman" w:cs="Times New Roman"/>
          <w:sz w:val="28"/>
          <w:szCs w:val="28"/>
        </w:rPr>
        <w:t>. К о</w:t>
      </w:r>
      <w:r w:rsidR="00443730" w:rsidRP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3730" w:rsidRP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</w:t>
      </w:r>
      <w:r w:rsid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43730" w:rsidRP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квалификационных ошибок </w:t>
      </w:r>
      <w:r w:rsid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</w:t>
      </w:r>
      <w:r w:rsidR="00443730" w:rsidRPr="0044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недочеты законодательства и недостатки правоприменения.</w:t>
      </w:r>
    </w:p>
    <w:p w:rsidR="00012BC7" w:rsidRPr="00A10D85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443730" w:rsidRPr="00443730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443730" w:rsidRPr="00443730">
        <w:rPr>
          <w:rFonts w:ascii="Times New Roman" w:hAnsi="Times New Roman" w:cs="Times New Roman"/>
          <w:sz w:val="28"/>
          <w:szCs w:val="28"/>
        </w:rPr>
        <w:t>Колосовск</w:t>
      </w:r>
      <w:r w:rsidR="0044373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43730" w:rsidRPr="00443730">
        <w:rPr>
          <w:rFonts w:ascii="Times New Roman" w:hAnsi="Times New Roman" w:cs="Times New Roman"/>
          <w:sz w:val="28"/>
          <w:szCs w:val="28"/>
        </w:rPr>
        <w:t xml:space="preserve"> </w:t>
      </w:r>
      <w:bookmarkStart w:id="41" w:name="_Hlk12253590"/>
      <w:r w:rsidR="00443730" w:rsidRPr="00012BC7">
        <w:rPr>
          <w:rFonts w:ascii="Times New Roman" w:hAnsi="Times New Roman" w:cs="Times New Roman"/>
          <w:sz w:val="28"/>
          <w:szCs w:val="28"/>
        </w:rPr>
        <w:t>квалификационны</w:t>
      </w:r>
      <w:r w:rsidR="00443730">
        <w:rPr>
          <w:rFonts w:ascii="Times New Roman" w:hAnsi="Times New Roman" w:cs="Times New Roman"/>
          <w:sz w:val="28"/>
          <w:szCs w:val="28"/>
        </w:rPr>
        <w:t>е</w:t>
      </w:r>
      <w:r w:rsidR="00443730" w:rsidRPr="00012BC7">
        <w:rPr>
          <w:rFonts w:ascii="Times New Roman" w:hAnsi="Times New Roman" w:cs="Times New Roman"/>
          <w:sz w:val="28"/>
          <w:szCs w:val="28"/>
        </w:rPr>
        <w:t xml:space="preserve"> ошиб</w:t>
      </w:r>
      <w:r w:rsidR="00443730">
        <w:rPr>
          <w:rFonts w:ascii="Times New Roman" w:hAnsi="Times New Roman" w:cs="Times New Roman"/>
          <w:sz w:val="28"/>
          <w:szCs w:val="28"/>
        </w:rPr>
        <w:t xml:space="preserve">ки можно </w:t>
      </w:r>
      <w:r w:rsidR="00443730" w:rsidRPr="00012BC7">
        <w:rPr>
          <w:rFonts w:ascii="Times New Roman" w:hAnsi="Times New Roman" w:cs="Times New Roman"/>
          <w:sz w:val="28"/>
          <w:szCs w:val="28"/>
        </w:rPr>
        <w:t>классифи</w:t>
      </w:r>
      <w:r w:rsidR="00443730">
        <w:rPr>
          <w:rFonts w:ascii="Times New Roman" w:hAnsi="Times New Roman" w:cs="Times New Roman"/>
          <w:sz w:val="28"/>
          <w:szCs w:val="28"/>
        </w:rPr>
        <w:t>цировать по следующим основаниям</w:t>
      </w:r>
      <w:bookmarkEnd w:id="41"/>
      <w:r w:rsidR="00A10D85">
        <w:rPr>
          <w:rStyle w:val="ae"/>
          <w:rFonts w:ascii="Times New Roman" w:hAnsi="Times New Roman" w:cs="Times New Roman"/>
          <w:sz w:val="28"/>
          <w:szCs w:val="28"/>
        </w:rPr>
        <w:footnoteReference w:id="40"/>
      </w:r>
      <w:r w:rsidR="00443730">
        <w:rPr>
          <w:rFonts w:ascii="Times New Roman" w:hAnsi="Times New Roman" w:cs="Times New Roman"/>
          <w:sz w:val="28"/>
          <w:szCs w:val="28"/>
        </w:rPr>
        <w:t>:</w:t>
      </w:r>
      <w:r w:rsidR="00443730" w:rsidRPr="00012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2253623"/>
      <w:r w:rsidRPr="00012BC7">
        <w:rPr>
          <w:rFonts w:ascii="Times New Roman" w:hAnsi="Times New Roman" w:cs="Times New Roman"/>
          <w:sz w:val="28"/>
          <w:szCs w:val="28"/>
        </w:rPr>
        <w:t>1) по элементам состава преступления: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а) объекту и предмету преступления;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б) объективной стороне преступления;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в) субъективной стороне преступления;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г) субъекту преступления;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2) в зависимости от вида квалифицируемого деяния: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а) преступлений;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 xml:space="preserve">б) положительных </w:t>
      </w:r>
      <w:proofErr w:type="spellStart"/>
      <w:r w:rsidRPr="00012BC7">
        <w:rPr>
          <w:rFonts w:ascii="Times New Roman" w:hAnsi="Times New Roman" w:cs="Times New Roman"/>
          <w:sz w:val="28"/>
          <w:szCs w:val="28"/>
        </w:rPr>
        <w:t>посткриминальных</w:t>
      </w:r>
      <w:proofErr w:type="spellEnd"/>
      <w:r w:rsidRPr="00012BC7">
        <w:rPr>
          <w:rFonts w:ascii="Times New Roman" w:hAnsi="Times New Roman" w:cs="Times New Roman"/>
          <w:sz w:val="28"/>
          <w:szCs w:val="28"/>
        </w:rPr>
        <w:t xml:space="preserve"> деяний;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 xml:space="preserve">в) отрицательных </w:t>
      </w:r>
      <w:proofErr w:type="spellStart"/>
      <w:r w:rsidRPr="00012BC7">
        <w:rPr>
          <w:rFonts w:ascii="Times New Roman" w:hAnsi="Times New Roman" w:cs="Times New Roman"/>
          <w:sz w:val="28"/>
          <w:szCs w:val="28"/>
        </w:rPr>
        <w:t>посткриминальных</w:t>
      </w:r>
      <w:proofErr w:type="spellEnd"/>
      <w:r w:rsidRPr="00012BC7">
        <w:rPr>
          <w:rFonts w:ascii="Times New Roman" w:hAnsi="Times New Roman" w:cs="Times New Roman"/>
          <w:sz w:val="28"/>
          <w:szCs w:val="28"/>
        </w:rPr>
        <w:t xml:space="preserve"> деяний;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г) общественно опасных деяний невменяемых;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д) иных уголовно-правовых деяний;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 xml:space="preserve">3) </w:t>
      </w:r>
      <w:bookmarkStart w:id="43" w:name="_Hlk12222690"/>
      <w:r w:rsidRPr="00012BC7">
        <w:rPr>
          <w:rFonts w:ascii="Times New Roman" w:hAnsi="Times New Roman" w:cs="Times New Roman"/>
          <w:sz w:val="28"/>
          <w:szCs w:val="28"/>
        </w:rPr>
        <w:t>по применению отдельных институтов права</w:t>
      </w:r>
      <w:bookmarkEnd w:id="43"/>
      <w:r w:rsidRPr="00012BC7">
        <w:rPr>
          <w:rFonts w:ascii="Times New Roman" w:hAnsi="Times New Roman" w:cs="Times New Roman"/>
          <w:sz w:val="28"/>
          <w:szCs w:val="28"/>
        </w:rPr>
        <w:t>: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а) соучастию в преступлении;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б) множественности преступлений;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4) в зависимости от того, кто из субъектов квалификации допустил ошибку:</w:t>
      </w:r>
    </w:p>
    <w:bookmarkEnd w:id="42"/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а) квалификационные ошибки дознавателей, следователей;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lastRenderedPageBreak/>
        <w:t>б) квалификационные ошибки прокуроров;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в) квалификационные ошибки судей первой инстанции;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г) квалификационные ошибки судей апелляционной инстанции;</w:t>
      </w:r>
    </w:p>
    <w:p w:rsidR="00012BC7" w:rsidRPr="00012BC7" w:rsidRDefault="00012BC7" w:rsidP="00443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C7">
        <w:rPr>
          <w:rFonts w:ascii="Times New Roman" w:hAnsi="Times New Roman" w:cs="Times New Roman"/>
          <w:sz w:val="28"/>
          <w:szCs w:val="28"/>
        </w:rPr>
        <w:t>д) квалификационные ошибки судей кассационной или надзорной инстанций.</w:t>
      </w:r>
    </w:p>
    <w:p w:rsidR="00012BC7" w:rsidRPr="00012BC7" w:rsidRDefault="007970C2" w:rsidP="00797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акцентируем внимание квалификационных ошибок </w:t>
      </w:r>
      <w:r w:rsidRPr="007970C2">
        <w:rPr>
          <w:rFonts w:ascii="Times New Roman" w:hAnsi="Times New Roman" w:cs="Times New Roman"/>
          <w:sz w:val="28"/>
          <w:szCs w:val="28"/>
        </w:rPr>
        <w:t>по применению отдельных институтов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DA6" w:rsidRDefault="007970C2" w:rsidP="00CC1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C2">
        <w:rPr>
          <w:rFonts w:ascii="Times New Roman" w:hAnsi="Times New Roman" w:cs="Times New Roman"/>
          <w:sz w:val="28"/>
          <w:szCs w:val="28"/>
        </w:rPr>
        <w:t xml:space="preserve">Множественностью называется совершение одним лицом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C2">
        <w:rPr>
          <w:rFonts w:ascii="Times New Roman" w:hAnsi="Times New Roman" w:cs="Times New Roman"/>
          <w:sz w:val="28"/>
          <w:szCs w:val="28"/>
        </w:rPr>
        <w:t>в соучастии несколькими лицами не менее двух преступлений при условии, что как минимум два из этих преступлений на данный момент сохраняют свое уголовно-правовое значение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41"/>
      </w:r>
      <w:r>
        <w:rPr>
          <w:rFonts w:ascii="Times New Roman" w:hAnsi="Times New Roman" w:cs="Times New Roman"/>
          <w:sz w:val="28"/>
          <w:szCs w:val="28"/>
        </w:rPr>
        <w:t>.</w:t>
      </w:r>
      <w:r w:rsidR="00CC1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C2" w:rsidRPr="007970C2" w:rsidRDefault="00372DA6" w:rsidP="00CC1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6">
        <w:rPr>
          <w:rFonts w:ascii="Times New Roman" w:hAnsi="Times New Roman" w:cs="Times New Roman"/>
          <w:sz w:val="28"/>
          <w:szCs w:val="28"/>
        </w:rPr>
        <w:t>Множественность преступлений следует отличать от единого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153F">
        <w:rPr>
          <w:rFonts w:ascii="Times New Roman" w:hAnsi="Times New Roman" w:cs="Times New Roman"/>
          <w:sz w:val="28"/>
          <w:szCs w:val="28"/>
        </w:rPr>
        <w:t xml:space="preserve">Главным критерием множественности является </w:t>
      </w:r>
      <w:r w:rsidR="00CC153F" w:rsidRPr="007970C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E6947">
        <w:rPr>
          <w:rFonts w:ascii="Times New Roman" w:hAnsi="Times New Roman" w:cs="Times New Roman"/>
          <w:sz w:val="28"/>
          <w:szCs w:val="28"/>
        </w:rPr>
        <w:br/>
      </w:r>
      <w:r w:rsidR="00CC153F" w:rsidRPr="007970C2">
        <w:rPr>
          <w:rFonts w:ascii="Times New Roman" w:hAnsi="Times New Roman" w:cs="Times New Roman"/>
          <w:sz w:val="28"/>
          <w:szCs w:val="28"/>
        </w:rPr>
        <w:t>в действиях лиц составов нескольких преступлений</w:t>
      </w:r>
      <w:r w:rsidR="00A11596">
        <w:rPr>
          <w:rFonts w:ascii="Times New Roman" w:hAnsi="Times New Roman" w:cs="Times New Roman"/>
          <w:sz w:val="28"/>
          <w:szCs w:val="28"/>
        </w:rPr>
        <w:t>, в то время</w:t>
      </w:r>
      <w:r w:rsidR="00A11596" w:rsidRPr="00A11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</w:t>
      </w:r>
      <w:r w:rsidR="00A11596" w:rsidRPr="00DE6947">
        <w:rPr>
          <w:rFonts w:ascii="Times New Roman" w:hAnsi="Times New Roman" w:cs="Times New Roman"/>
          <w:sz w:val="28"/>
          <w:szCs w:val="28"/>
        </w:rPr>
        <w:t>дин</w:t>
      </w:r>
      <w:r w:rsidR="00DE6947">
        <w:rPr>
          <w:rFonts w:ascii="Times New Roman" w:hAnsi="Times New Roman" w:cs="Times New Roman"/>
          <w:sz w:val="28"/>
          <w:szCs w:val="28"/>
        </w:rPr>
        <w:t>ое</w:t>
      </w:r>
      <w:r w:rsidR="00A11596" w:rsidRPr="00A11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596" w:rsidRPr="00DE6947">
        <w:rPr>
          <w:rFonts w:ascii="Times New Roman" w:hAnsi="Times New Roman" w:cs="Times New Roman"/>
          <w:sz w:val="28"/>
          <w:szCs w:val="28"/>
        </w:rPr>
        <w:t>преступление</w:t>
      </w:r>
      <w:r w:rsidR="00A11596" w:rsidRPr="00A11596">
        <w:rPr>
          <w:rFonts w:ascii="Times New Roman" w:hAnsi="Times New Roman" w:cs="Times New Roman"/>
          <w:sz w:val="28"/>
          <w:szCs w:val="28"/>
        </w:rPr>
        <w:t xml:space="preserve"> содержит один состав преступления и квалифицируется </w:t>
      </w:r>
      <w:r w:rsidR="00DE6947">
        <w:rPr>
          <w:rFonts w:ascii="Times New Roman" w:hAnsi="Times New Roman" w:cs="Times New Roman"/>
          <w:sz w:val="28"/>
          <w:szCs w:val="28"/>
        </w:rPr>
        <w:br/>
      </w:r>
      <w:r w:rsidR="00A11596" w:rsidRPr="00A11596">
        <w:rPr>
          <w:rFonts w:ascii="Times New Roman" w:hAnsi="Times New Roman" w:cs="Times New Roman"/>
          <w:sz w:val="28"/>
          <w:szCs w:val="28"/>
        </w:rPr>
        <w:t>по одной статье</w:t>
      </w:r>
      <w:r w:rsidR="00DE6947">
        <w:rPr>
          <w:rFonts w:ascii="Times New Roman" w:hAnsi="Times New Roman" w:cs="Times New Roman"/>
          <w:sz w:val="28"/>
          <w:szCs w:val="28"/>
        </w:rPr>
        <w:t xml:space="preserve"> Особенной части УК РФ</w:t>
      </w:r>
      <w:r w:rsidR="00DE6947">
        <w:rPr>
          <w:rStyle w:val="ae"/>
          <w:rFonts w:ascii="Times New Roman" w:hAnsi="Times New Roman" w:cs="Times New Roman"/>
          <w:sz w:val="28"/>
          <w:szCs w:val="28"/>
        </w:rPr>
        <w:footnoteReference w:id="42"/>
      </w:r>
      <w:r w:rsidR="00DE6947">
        <w:rPr>
          <w:rFonts w:ascii="Times New Roman" w:hAnsi="Times New Roman" w:cs="Times New Roman"/>
          <w:sz w:val="28"/>
          <w:szCs w:val="28"/>
        </w:rPr>
        <w:t>.</w:t>
      </w:r>
    </w:p>
    <w:p w:rsidR="00CC153F" w:rsidRDefault="00CC153F" w:rsidP="00CC1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CC153F">
        <w:rPr>
          <w:rFonts w:ascii="Times New Roman" w:hAnsi="Times New Roman" w:cs="Times New Roman"/>
          <w:sz w:val="28"/>
          <w:szCs w:val="28"/>
        </w:rPr>
        <w:t xml:space="preserve"> ч. 1 ст. 17 УК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CC153F">
        <w:rPr>
          <w:rFonts w:ascii="Times New Roman" w:hAnsi="Times New Roman" w:cs="Times New Roman"/>
          <w:sz w:val="28"/>
          <w:szCs w:val="28"/>
        </w:rPr>
        <w:t xml:space="preserve">совокупность преступлений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C153F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53F">
        <w:rPr>
          <w:rFonts w:ascii="Times New Roman" w:hAnsi="Times New Roman" w:cs="Times New Roman"/>
          <w:sz w:val="28"/>
          <w:szCs w:val="28"/>
        </w:rPr>
        <w:t xml:space="preserve"> множественности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C153F">
        <w:rPr>
          <w:rFonts w:ascii="Times New Roman" w:hAnsi="Times New Roman" w:cs="Times New Roman"/>
          <w:sz w:val="28"/>
          <w:szCs w:val="28"/>
        </w:rPr>
        <w:t xml:space="preserve"> - это совершение лицом двух или более преступлений, ни за одно из которых лицо не было осуждено, за исключением случаев, когда совершение двух или более преступлений УК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CC153F">
        <w:rPr>
          <w:rFonts w:ascii="Times New Roman" w:hAnsi="Times New Roman" w:cs="Times New Roman"/>
          <w:sz w:val="28"/>
          <w:szCs w:val="28"/>
        </w:rPr>
        <w:t>предусмотрено в качестве обстоятельства, влекущего более строгое наказание.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A6" w:rsidRDefault="00CC153F" w:rsidP="00372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совокупность преступлений подразделяется на реальную и идеальную.</w:t>
      </w:r>
      <w:r w:rsidRPr="00CC1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153F">
        <w:rPr>
          <w:rFonts w:ascii="Times New Roman" w:hAnsi="Times New Roman" w:cs="Times New Roman"/>
          <w:sz w:val="28"/>
          <w:szCs w:val="28"/>
        </w:rPr>
        <w:t>деальн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153F">
        <w:rPr>
          <w:rFonts w:ascii="Times New Roman" w:hAnsi="Times New Roman" w:cs="Times New Roman"/>
          <w:sz w:val="28"/>
          <w:szCs w:val="28"/>
        </w:rPr>
        <w:t xml:space="preserve"> совокупност</w:t>
      </w:r>
      <w:r>
        <w:rPr>
          <w:rFonts w:ascii="Times New Roman" w:hAnsi="Times New Roman" w:cs="Times New Roman"/>
          <w:sz w:val="28"/>
          <w:szCs w:val="28"/>
        </w:rPr>
        <w:t xml:space="preserve">ь определяется </w:t>
      </w:r>
      <w:r w:rsidRPr="00CC153F">
        <w:rPr>
          <w:rFonts w:ascii="Times New Roman" w:hAnsi="Times New Roman" w:cs="Times New Roman"/>
          <w:sz w:val="28"/>
          <w:szCs w:val="28"/>
        </w:rPr>
        <w:t>в законе (ч. 2 ст. 17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CC153F">
        <w:rPr>
          <w:rFonts w:ascii="Times New Roman" w:hAnsi="Times New Roman" w:cs="Times New Roman"/>
          <w:sz w:val="28"/>
          <w:szCs w:val="28"/>
        </w:rPr>
        <w:t>) как одно действие (бездействие), содержащее признаки преступлений, предусмотренных двумя или более статьями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CC15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CC153F">
        <w:rPr>
          <w:rFonts w:ascii="Times New Roman" w:hAnsi="Times New Roman" w:cs="Times New Roman"/>
          <w:sz w:val="28"/>
          <w:szCs w:val="28"/>
        </w:rPr>
        <w:t xml:space="preserve">У преступлений, совершенных в идеальной совокупности, не только один субъект, но и общее действие (бездействие) виновного, многие признаки </w:t>
      </w:r>
      <w:r w:rsidRPr="00CC153F">
        <w:rPr>
          <w:rFonts w:ascii="Times New Roman" w:hAnsi="Times New Roman" w:cs="Times New Roman"/>
          <w:sz w:val="28"/>
          <w:szCs w:val="28"/>
        </w:rPr>
        <w:lastRenderedPageBreak/>
        <w:t>которого одинаковы для обоих преступлений</w:t>
      </w:r>
      <w:r w:rsidR="00372DA6">
        <w:rPr>
          <w:rStyle w:val="ae"/>
          <w:rFonts w:ascii="Times New Roman" w:hAnsi="Times New Roman" w:cs="Times New Roman"/>
          <w:sz w:val="28"/>
          <w:szCs w:val="28"/>
        </w:rPr>
        <w:footnoteReference w:id="43"/>
      </w:r>
      <w:r w:rsidRPr="00CC1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примеру, киллер, </w:t>
      </w:r>
      <w:r w:rsidR="00372DA6">
        <w:rPr>
          <w:rFonts w:ascii="Times New Roman" w:hAnsi="Times New Roman" w:cs="Times New Roman"/>
          <w:sz w:val="28"/>
          <w:szCs w:val="28"/>
        </w:rPr>
        <w:t>расстреливая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DA6">
        <w:rPr>
          <w:rFonts w:ascii="Times New Roman" w:hAnsi="Times New Roman" w:cs="Times New Roman"/>
          <w:sz w:val="28"/>
          <w:szCs w:val="28"/>
        </w:rPr>
        <w:t>жертву, одним из выстрелов, не делая того, причиняет вред третьему лицу. В данном случае действия виновного следует квалифицировать</w:t>
      </w:r>
      <w:r w:rsidR="00372DA6" w:rsidRPr="0037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DA6" w:rsidRPr="0037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72DA6" w:rsidRPr="00372DA6">
        <w:rPr>
          <w:rFonts w:ascii="Times New Roman" w:hAnsi="Times New Roman" w:cs="Times New Roman"/>
          <w:sz w:val="28"/>
          <w:szCs w:val="28"/>
        </w:rPr>
        <w:t xml:space="preserve">п. </w:t>
      </w:r>
      <w:r w:rsidR="00372DA6">
        <w:rPr>
          <w:rFonts w:ascii="Times New Roman" w:hAnsi="Times New Roman" w:cs="Times New Roman"/>
          <w:sz w:val="28"/>
          <w:szCs w:val="28"/>
        </w:rPr>
        <w:t>«</w:t>
      </w:r>
      <w:r w:rsidR="00372DA6" w:rsidRPr="00372DA6">
        <w:rPr>
          <w:rFonts w:ascii="Times New Roman" w:hAnsi="Times New Roman" w:cs="Times New Roman"/>
          <w:sz w:val="28"/>
          <w:szCs w:val="28"/>
        </w:rPr>
        <w:t>з</w:t>
      </w:r>
      <w:r w:rsidR="00372DA6">
        <w:rPr>
          <w:rFonts w:ascii="Times New Roman" w:hAnsi="Times New Roman" w:cs="Times New Roman"/>
          <w:sz w:val="28"/>
          <w:szCs w:val="28"/>
        </w:rPr>
        <w:t>»</w:t>
      </w:r>
      <w:r w:rsidR="00372DA6" w:rsidRPr="00372DA6">
        <w:rPr>
          <w:rFonts w:ascii="Times New Roman" w:hAnsi="Times New Roman" w:cs="Times New Roman"/>
          <w:sz w:val="28"/>
          <w:szCs w:val="28"/>
        </w:rPr>
        <w:t xml:space="preserve"> ч. 2 ст. 105 УК </w:t>
      </w:r>
      <w:r w:rsidR="00372DA6">
        <w:rPr>
          <w:rFonts w:ascii="Times New Roman" w:hAnsi="Times New Roman" w:cs="Times New Roman"/>
          <w:sz w:val="28"/>
          <w:szCs w:val="28"/>
        </w:rPr>
        <w:t>РФ, ч. 1 ст. 118 УК РФ.</w:t>
      </w:r>
    </w:p>
    <w:p w:rsidR="00DE6947" w:rsidRPr="00DE6947" w:rsidRDefault="00372DA6" w:rsidP="00DE69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D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реальной совокупности могут находиться преступления разнородные, однородные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6947" w:rsidRPr="00DE6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Разнородны</w:t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потягаю</w:t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разные объекты, с разной формой вины, различными способами (например, хищение оружия и применение его впоследствии при </w:t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террористическом акте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Однородные преступления - общественно опасные посягательства на один и тот же объект, каждое из которых отличается главным образом по признакам объективной стороны и образует самостоятельный состав преступления (например, кража из квартиры и последующее </w:t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причинение средней тяжести вреда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</w:t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E6947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уже в другом месте)</w:t>
      </w:r>
      <w:r w:rsidR="00DE6947" w:rsidRPr="00DE6947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47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4"/>
      </w:r>
      <w:r w:rsid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C4B" w:rsidRPr="00845C4B" w:rsidRDefault="00DE6947" w:rsidP="00845C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формой множественности преступлений является рецидив преступлений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ецидив преступлений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умышленного преступления лицом, имеющим судимость за ранее совершенное умышленное преступление (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18 УК РФ)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C4B" w:rsidRPr="0084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уголовного права выделяется три вида рецидива преступлений: простой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18 УК РФ)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опасный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18 УК РФ)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особо опасный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4B" w:rsidRPr="00D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18 УК РФ)</w:t>
      </w:r>
      <w:r w:rsidR="00845C4B"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C4B" w:rsidRPr="00845C4B" w:rsidRDefault="00845C4B" w:rsidP="00845C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Рецидив преступлений влечет более строгое наказание на основании </w:t>
      </w:r>
      <w:r w:rsid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пределах, предусмотренных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5 ст. 18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ст. 68 УК РФ</w:t>
      </w:r>
      <w:r w:rsidRPr="0084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56BF0" w:rsidRPr="00856BF0" w:rsidRDefault="00856BF0" w:rsidP="00856B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Соучастием в преступлении признается умышленное совместное участие двух и более лиц в совершении умышленного преступления (ст. 32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bookmarkStart w:id="46" w:name="_Hlk12254497"/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Соучастниками преступления наряду с исполнителем признаются организатор, подстрекатель и пособник (ч. 1 ст. 33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bookmarkEnd w:id="46"/>
    <w:p w:rsidR="00856BF0" w:rsidRPr="00856BF0" w:rsidRDefault="00856BF0" w:rsidP="00856B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33 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 признается лицо, непосредственно совершившее преступление либо непосредственно участвовавшее в его совершении совместно с другими лицами 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(соисполнителями), а также лицо, совершившее преступление посредством использования других лиц, не подлежащих уголовной ответственности в силу возраста, невменяемости или других обстоятельств, предусмотренных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 участвовали два или более исполнителей без предварительного сговора, оно признается совершенным группой лиц </w:t>
      </w:r>
      <w:bookmarkStart w:id="47" w:name="_Hlk12227411"/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(ч. 1 ст. 35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преступления группой лиц влечет более строгое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лиц 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еще три формы соучастия в преступлении, которые имеют непосредственное отношение к квалификации содеянного исполнителями преступления: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преступления группой лиц по предварительному сговору (ч. 2 ст. 35 УК РФ);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преступления организованной группой (ч. 3 ст. 35 УК РФ);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преступления преступным сообществом (ч. 4 ст. 35 УК РФ).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признаются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(ч. 3 ст.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организовавшие совершение преступления;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руководившие его исполнением;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создавшие организованную группу или преступное сообщество (преступную организацию);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руководившие организованной группой или преступным сообществом (организацией).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учитывать, что организация совершения преступления выражается в планировании преступных действий других соучастников, даче им указаний,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подчинение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соучастников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 организатора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5"/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09A4" w:rsidRPr="000009A4" w:rsidRDefault="000009A4" w:rsidP="000009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Подстрекателем признается лицо, склонившее другое лицо к совершению преступления путем уговора, подкупа, угрозы или другим способом (ч. 4 ст. 33 УК</w:t>
      </w:r>
      <w:r w:rsid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Уголовная ответственность подстрекателя 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наступает по статье, предусматривающей наказание за совершенное преступление, со ссылкой на ст. 33 УК</w:t>
      </w:r>
      <w:r w:rsid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000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подстрекатель одновременно являлся и исполнителем преступления (ч. 3 ст. 34 УК)</w:t>
      </w:r>
      <w:r w:rsidR="005506CA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6"/>
      </w:r>
      <w:r w:rsid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6CA" w:rsidRPr="005506CA" w:rsidRDefault="005506CA" w:rsidP="00550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Пособником признается лицо, содействовавшее совершению преступления советами, указаниями, предоставлением информации, средств и орудий совершения преступления либо устранением препятствий, а также лицо, заранее обещавшее скрыть преступника, средства или орудия совершения преступления, следы преступления либо предметы, добытые преступным путем, а равно лицо, заранее обещавшее приобрести или сбыть такие предметы (ч. 5 ст. 33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6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пособник непосредственно не участвовал в совершении преступления, а исполнитель данного преступления - в единственном числе, содеянное им не может квалифицироваться как совершенное группой лиц по предварительному сговору</w:t>
      </w:r>
      <w:r w:rsidR="00764E6F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7"/>
      </w:r>
      <w:r w:rsidR="00764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6CA" w:rsidRDefault="009E3BAF" w:rsidP="00550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главе мы рассмотрели проблему квалификации преступлений – совершение правоприменителем квалификационной ошибки. </w:t>
      </w:r>
      <w:r w:rsid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роанализировали проблемы квалификации преступлений, возникающие</w:t>
      </w:r>
      <w:r w:rsidRPr="009E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множественности преступлений и при соучастии в общественно-опасном деянии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E6F" w:rsidRDefault="00764E6F" w:rsidP="00856B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56BF0" w:rsidRPr="001D5985" w:rsidRDefault="00764E6F" w:rsidP="001D5985">
      <w:pPr>
        <w:pStyle w:val="1"/>
        <w:spacing w:after="24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0" w:name="_Toc12252026"/>
      <w:r w:rsidRPr="001D5985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ЗАКЛЮЧЕНИЕ</w:t>
      </w:r>
      <w:bookmarkEnd w:id="50"/>
    </w:p>
    <w:p w:rsidR="001D5985" w:rsidRPr="001D5985" w:rsidRDefault="001D5985" w:rsidP="001D5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Уголовно-правовая квалификация преступлений - юридическое установление факта наличия или отсутствия в совершенном деянии состава преступления, предусмотренного УК РФ.</w:t>
      </w:r>
    </w:p>
    <w:p w:rsidR="001D5985" w:rsidRPr="001D5985" w:rsidRDefault="001D5985" w:rsidP="001D5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Дефиниция квалификации преступлений включает три конструктивных признака: </w:t>
      </w:r>
    </w:p>
    <w:p w:rsidR="001D5985" w:rsidRPr="001D5985" w:rsidRDefault="001D5985" w:rsidP="001D598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объективно-реальный поведенческий акт человека (фактическое основание квалификации);</w:t>
      </w:r>
    </w:p>
    <w:p w:rsidR="001D5985" w:rsidRPr="001D5985" w:rsidRDefault="001D5985" w:rsidP="001D598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юридическая конструкция, являющаяся юридическим основанием квалификации; </w:t>
      </w:r>
    </w:p>
    <w:p w:rsidR="001D5985" w:rsidRPr="001D5985" w:rsidRDefault="001D5985" w:rsidP="001D598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двух перечисленных элементов.</w:t>
      </w:r>
    </w:p>
    <w:p w:rsidR="00856BF0" w:rsidRPr="00856BF0" w:rsidRDefault="007828A6" w:rsidP="00856B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преступлений имеет огромное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нормотворчества. На ее основе выделяется качественная структура преступности и разрабатываются меры по ее предупреждению, она служит необходимой предпосылкой назначения справедливого наказания и определения условий его отбывания. Квалификация отграничивает преступное деяние от правонарушения, является основанием признания уголовно-правового рецидива; влияет на решение вопросов об освобождении от уголовной ответственности, условно-досрочного освобождения от отбывания наказания, замене неотбытой части наказания более мягким видом наказания, отсрочке отбывания наказания, применении амнистии, погашении или снятии судимости; выступает предпосылкой правильного применения норм уголовно-процессуального законодательства.</w:t>
      </w:r>
    </w:p>
    <w:p w:rsidR="004E7B67" w:rsidRPr="004E7B67" w:rsidRDefault="004E7B67" w:rsidP="004E7B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квалификации преступлений представляет собой последовательность действий правоприменителя по применению уголовно-правовых норм, соответствующего фактическим обстоятельствам общественно опасного деяния. Они частично отражены в законе, а также выработаны теорией уголовного права и судебной практикой.</w:t>
      </w:r>
    </w:p>
    <w:p w:rsidR="004E7B67" w:rsidRPr="004E7B67" w:rsidRDefault="004E7B67" w:rsidP="004E7B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Алгоритм квалификации преступлений включает оценку признаков состава преступления (объект, объективная сторона, субъект, субъективная сторона).</w:t>
      </w:r>
    </w:p>
    <w:p w:rsidR="00DE6947" w:rsidRPr="00DE6947" w:rsidRDefault="004E7B67" w:rsidP="004E7B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правила квалификации преступлений применяются при конкуренции и коллизии норм. Необходимо разграничивать эти два понятия. Под конкуренцией понимается одновременный охват преступное деяние несколькими статьями Особенной части УК РФ. Коллизия - дефект законодательства, обусловленный противоречием имеющихся уголовно-правовых норм. Главное их отличие в том, что в отличие от коллизии при конкуренции уголовно-правовые нормы не противоречат друг другу.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Проблемой квалификация преступлений является совершение правоприменителем квалификационных ошибок. Под квалификационными ошибками мы понимаем неверное установление наличия либо отсутствия состава преступления, а также его соответствия описанию в нормах Общей и Особенной частей УК РФ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ошибки можно классифицировать по ряду оснований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элементам состава преступления;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зависимости от вида квалифицируемого деяния;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применению отдельных институтов права;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зависимости от того, кто из субъектов квалификации допустил ошибку.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изучены ошибки возникающие при квалификации множественных преступлений и совершенных в соучастии.</w:t>
      </w:r>
    </w:p>
    <w:p w:rsidR="004E7B67" w:rsidRPr="004E7B67" w:rsidRDefault="004E7B67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правильное определение множественности преступлений позволяет разграничить единое сложное преступление и совокупность преступлений.</w:t>
      </w:r>
    </w:p>
    <w:p w:rsidR="00A76649" w:rsidRDefault="004E7B67" w:rsidP="00A76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вида множественности преступлений влияет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назначение наказания. Так, ст. 69 УК РФ предусмотрены правила назначения наказания по совокупности преступлений. Наличие в действиях </w:t>
      </w: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виновного признаков рецидива преступлений позволяет в определенных случаях применить правила назначения наказания по совокупности приговоров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B67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70 УК РФ). В ст. 68 УК РФ содержатся положения, учитываемые при назначении наказания при любом виде рецидива.</w:t>
      </w:r>
      <w:r w:rsidR="00A76649" w:rsidRPr="00A76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разграничения форм соучастия и соответствующие им правила квалификации способствуют верной юридической оценке преступлений, совершенных в соучастии</w:t>
      </w:r>
      <w:r w:rsidR="00385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является отягчающим обстоятельством при назначении наказания</w:t>
      </w: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Соучастниками преступления признаются: исполнитель, организатор, подстрекатель и пособник.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признакам, без которых невозможно соучастия в преступлении относятся: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двух или более лиц, участвующих в совершении преступления;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совместности деяния;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умышленный характер участия в совершении преступления;</w:t>
      </w:r>
    </w:p>
    <w:p w:rsidR="00A76649" w:rsidRPr="00A76649" w:rsidRDefault="00A76649" w:rsidP="00A766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6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умышленный характер совершаемого преступления.</w:t>
      </w:r>
    </w:p>
    <w:p w:rsidR="00372DA6" w:rsidRPr="004E7B67" w:rsidRDefault="00372DA6" w:rsidP="004E7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BAF" w:rsidRDefault="009E3BAF" w:rsidP="00372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3BAF" w:rsidRPr="009E3BAF" w:rsidRDefault="009E3BAF" w:rsidP="009E3BAF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1" w:name="_Toc12252027"/>
      <w:r w:rsidRPr="009E3BAF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51"/>
    </w:p>
    <w:p w:rsidR="00372DA6" w:rsidRPr="009E3BAF" w:rsidRDefault="009E3BAF" w:rsidP="009E3B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BAF">
        <w:rPr>
          <w:rFonts w:ascii="Times New Roman" w:hAnsi="Times New Roman" w:cs="Times New Roman"/>
          <w:b/>
          <w:bCs/>
          <w:sz w:val="28"/>
          <w:szCs w:val="28"/>
        </w:rPr>
        <w:t>Законы и</w:t>
      </w:r>
      <w:bookmarkStart w:id="52" w:name="_GoBack"/>
      <w:bookmarkEnd w:id="52"/>
      <w:r w:rsidRPr="009E3BAF">
        <w:rPr>
          <w:rFonts w:ascii="Times New Roman" w:hAnsi="Times New Roman" w:cs="Times New Roman"/>
          <w:b/>
          <w:bCs/>
          <w:sz w:val="28"/>
          <w:szCs w:val="28"/>
        </w:rPr>
        <w:t xml:space="preserve"> иные нормативные правовые акты</w:t>
      </w:r>
    </w:p>
    <w:p w:rsidR="009E3BAF" w:rsidRPr="009B55C2" w:rsidRDefault="009E3BAF" w:rsidP="009E3BAF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5C2">
        <w:rPr>
          <w:rFonts w:ascii="Times New Roman" w:hAnsi="Times New Roman" w:cs="Times New Roman"/>
          <w:sz w:val="28"/>
          <w:szCs w:val="28"/>
        </w:rPr>
        <w:t xml:space="preserve">Конвенция о преступлениях и некоторых других актах, совершаемых на борту воздушных судов (Токио, 14 сентября 1963 г.) // Сборник международных договоров СССР, выпуск XLIV, </w:t>
      </w:r>
      <w:r w:rsidR="00AB1D03">
        <w:rPr>
          <w:rFonts w:ascii="Times New Roman" w:hAnsi="Times New Roman" w:cs="Times New Roman"/>
          <w:sz w:val="28"/>
          <w:szCs w:val="28"/>
        </w:rPr>
        <w:t xml:space="preserve">- </w:t>
      </w:r>
      <w:r w:rsidRPr="009B55C2">
        <w:rPr>
          <w:rFonts w:ascii="Times New Roman" w:hAnsi="Times New Roman" w:cs="Times New Roman"/>
          <w:sz w:val="28"/>
          <w:szCs w:val="28"/>
        </w:rPr>
        <w:t>М.</w:t>
      </w:r>
      <w:r w:rsidR="00EA464B" w:rsidRPr="009B55C2">
        <w:rPr>
          <w:rFonts w:ascii="Times New Roman" w:hAnsi="Times New Roman" w:cs="Times New Roman"/>
          <w:sz w:val="28"/>
          <w:szCs w:val="28"/>
        </w:rPr>
        <w:t>:</w:t>
      </w:r>
      <w:r w:rsidR="00EA464B" w:rsidRPr="009B55C2">
        <w:rPr>
          <w:rFonts w:ascii="Arial" w:hAnsi="Arial" w:cs="Arial"/>
          <w:color w:val="7C7C7C"/>
          <w:shd w:val="clear" w:color="auto" w:fill="FFFFFF"/>
        </w:rPr>
        <w:t xml:space="preserve"> </w:t>
      </w:r>
      <w:r w:rsidR="00EA464B" w:rsidRPr="009B55C2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Международные отношения</w:t>
      </w:r>
      <w:r w:rsidRPr="009B55C2">
        <w:rPr>
          <w:rFonts w:ascii="Times New Roman" w:hAnsi="Times New Roman" w:cs="Times New Roman"/>
          <w:sz w:val="28"/>
          <w:szCs w:val="28"/>
        </w:rPr>
        <w:t xml:space="preserve">, 1990, </w:t>
      </w:r>
      <w:r w:rsidR="00AB1D03">
        <w:rPr>
          <w:rFonts w:ascii="Times New Roman" w:hAnsi="Times New Roman" w:cs="Times New Roman"/>
          <w:sz w:val="28"/>
          <w:szCs w:val="28"/>
        </w:rPr>
        <w:t>-</w:t>
      </w:r>
      <w:r w:rsidRPr="009B55C2">
        <w:rPr>
          <w:rFonts w:ascii="Times New Roman" w:hAnsi="Times New Roman" w:cs="Times New Roman"/>
          <w:sz w:val="28"/>
          <w:szCs w:val="28"/>
        </w:rPr>
        <w:t xml:space="preserve"> 218</w:t>
      </w:r>
      <w:r w:rsidR="00AB1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D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55C2">
        <w:rPr>
          <w:rFonts w:ascii="Times New Roman" w:hAnsi="Times New Roman" w:cs="Times New Roman"/>
          <w:sz w:val="28"/>
          <w:szCs w:val="28"/>
        </w:rPr>
        <w:t>.</w:t>
      </w:r>
    </w:p>
    <w:p w:rsidR="009E3BAF" w:rsidRPr="009E3BAF" w:rsidRDefault="009E3BAF" w:rsidP="009E3BA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>Конституция Российской Федерации : принята всенародным голосованием 12 декабря 1993 г. (с учётом поправок от 30.12.2008 № 6-ФКЗ, от 30.12.2008 № 7-ФКЗ, от 05.02.2014 № 2-ФКЗ, от 21.07.2014 № 11-ФКЗ) // Собрание законодательства РФ. – 2014. – № 31. – С. 4398.</w:t>
      </w:r>
    </w:p>
    <w:p w:rsidR="009E3BAF" w:rsidRPr="009E3BAF" w:rsidRDefault="009E3BAF" w:rsidP="009E3BA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Федерации: федеральный закон РФ от 13.06.1996 № 63-ФЗ (ред. от 29.05.2019) // Собрание законодательства РФ. - 17.06.1996. № 25. - </w:t>
      </w:r>
      <w:r w:rsidR="00CD1B95">
        <w:rPr>
          <w:rFonts w:ascii="Times New Roman" w:hAnsi="Times New Roman" w:cs="Times New Roman"/>
          <w:sz w:val="28"/>
          <w:szCs w:val="28"/>
        </w:rPr>
        <w:t>С</w:t>
      </w:r>
      <w:r w:rsidRPr="009E3BAF">
        <w:rPr>
          <w:rFonts w:ascii="Times New Roman" w:hAnsi="Times New Roman" w:cs="Times New Roman"/>
          <w:sz w:val="28"/>
          <w:szCs w:val="28"/>
        </w:rPr>
        <w:t>. 295.</w:t>
      </w:r>
    </w:p>
    <w:p w:rsidR="009E3BAF" w:rsidRPr="009E3BAF" w:rsidRDefault="009E3BAF" w:rsidP="009E3BA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>О внесении изменения в статью 116 Уголовного кодекса РФ: федеральный закон от 07.02.2017 № 8-ФЗ // Парламентская газета. - 16.02.2017. - № 5, 10.</w:t>
      </w:r>
    </w:p>
    <w:p w:rsidR="009E3BAF" w:rsidRPr="009E3BAF" w:rsidRDefault="009E3BAF" w:rsidP="009E3BAF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 xml:space="preserve">О внесении изменений в Уголовный кодекс РФ и в статью 100 Уголовно-процессуального кодекса РФ: федеральный закон РФ от 03.11.2009 № 245-ФЗ // Российская газета. - 06.11.2009. - № 209. </w:t>
      </w:r>
    </w:p>
    <w:p w:rsidR="009E3BAF" w:rsidRDefault="009E3BAF" w:rsidP="009E3BAF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>О внесении изменений в Уголовный кодекс РФ и Уголовно-процессуальный кодекс РФ в части противодействия организованной преступности: федеральный закон от 01.04.2019 № 46-ФЗ // Российская газета. - 03.04.2019. - № 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BAF" w:rsidRPr="009E3BAF" w:rsidRDefault="009E3BAF" w:rsidP="009E3BAF">
      <w:pPr>
        <w:pStyle w:val="ac"/>
        <w:spacing w:line="360" w:lineRule="auto"/>
        <w:ind w:left="10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BAF">
        <w:rPr>
          <w:rFonts w:ascii="Times New Roman" w:hAnsi="Times New Roman" w:cs="Times New Roman"/>
          <w:b/>
          <w:bCs/>
          <w:sz w:val="28"/>
          <w:szCs w:val="28"/>
        </w:rPr>
        <w:t>Учебные и учебно-методические издания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Беларева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О.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А. Теоретические основы квалификации преступлений: курс лекций / О. А.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Беларева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 xml:space="preserve">. - Новокузнецк: ФКОУ ВО Кузбасский институт ФСИН России, 2015.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66</w:t>
      </w:r>
      <w:r w:rsidR="00AB1D03">
        <w:rPr>
          <w:rFonts w:ascii="Times New Roman" w:hAnsi="Times New Roman" w:cs="Times New Roman"/>
          <w:sz w:val="28"/>
          <w:szCs w:val="28"/>
        </w:rPr>
        <w:t>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Иногамова-Хегай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Л.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В. Концептуальные основы конкуренции уголовно-правовых норм: монография</w:t>
      </w:r>
      <w:r w:rsidR="00CD1B95">
        <w:rPr>
          <w:rFonts w:ascii="Times New Roman" w:hAnsi="Times New Roman" w:cs="Times New Roman"/>
          <w:sz w:val="28"/>
          <w:szCs w:val="28"/>
        </w:rPr>
        <w:t xml:space="preserve"> / </w:t>
      </w:r>
      <w:r w:rsidR="00CD1B95" w:rsidRPr="00CD1B95">
        <w:rPr>
          <w:rFonts w:ascii="Times New Roman" w:hAnsi="Times New Roman" w:cs="Times New Roman"/>
          <w:sz w:val="28"/>
          <w:szCs w:val="28"/>
        </w:rPr>
        <w:t>Л.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CD1B95" w:rsidRPr="00CD1B95">
        <w:rPr>
          <w:rFonts w:ascii="Times New Roman" w:hAnsi="Times New Roman" w:cs="Times New Roman"/>
          <w:sz w:val="28"/>
          <w:szCs w:val="28"/>
        </w:rPr>
        <w:t>В.</w:t>
      </w:r>
      <w:r w:rsidR="00CD1B95" w:rsidRPr="00171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B95" w:rsidRPr="00CD1B95">
        <w:rPr>
          <w:rFonts w:ascii="Times New Roman" w:hAnsi="Times New Roman" w:cs="Times New Roman"/>
          <w:sz w:val="28"/>
          <w:szCs w:val="28"/>
        </w:rPr>
        <w:t>Иногамова-Хегай</w:t>
      </w:r>
      <w:proofErr w:type="spellEnd"/>
      <w:r w:rsidR="00CD1B95">
        <w:rPr>
          <w:rFonts w:ascii="Times New Roman" w:hAnsi="Times New Roman" w:cs="Times New Roman"/>
          <w:sz w:val="28"/>
          <w:szCs w:val="28"/>
        </w:rPr>
        <w:t>.</w:t>
      </w:r>
      <w:r w:rsidR="00CD1B95" w:rsidRPr="00CD1B95">
        <w:rPr>
          <w:rFonts w:ascii="Times New Roman" w:hAnsi="Times New Roman" w:cs="Times New Roman"/>
          <w:sz w:val="28"/>
          <w:szCs w:val="28"/>
        </w:rPr>
        <w:t xml:space="preserve">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М.: НОРМА, ИНФРА-М, 2015.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288.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lastRenderedPageBreak/>
        <w:t>Клепицкий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И.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А. Уголовное право России. Части Общая и Особенная: учебник /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 xml:space="preserve">.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М.: Проспект, 2015.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1184.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_Hlk12401299"/>
      <w:proofErr w:type="spellStart"/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Колосовский</w:t>
      </w:r>
      <w:proofErr w:type="spellEnd"/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bookmarkEnd w:id="53"/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проблемы квалификации уголовно-правовых деяний: монография. </w:t>
      </w:r>
      <w:r w:rsid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CD1B95" w:rsidRP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B95" w:rsidRP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CD1B95" w:rsidRP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Колосовский</w:t>
      </w:r>
      <w:proofErr w:type="spellEnd"/>
      <w:r w:rsid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="00CD1B95" w:rsidRP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Статут, 2011. </w:t>
      </w:r>
      <w:r w:rsidR="00C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>С. 398.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Корнеева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В. Теоретические основы квалификации преступлений: Учеб. пособие /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>.</w:t>
      </w:r>
      <w:r w:rsidR="00CD1B95">
        <w:rPr>
          <w:rFonts w:ascii="Times New Roman" w:hAnsi="Times New Roman" w:cs="Times New Roman"/>
          <w:sz w:val="28"/>
          <w:szCs w:val="28"/>
        </w:rPr>
        <w:t xml:space="preserve"> -</w:t>
      </w:r>
      <w:r w:rsidRPr="001710E5">
        <w:rPr>
          <w:rFonts w:ascii="Times New Roman" w:hAnsi="Times New Roman" w:cs="Times New Roman"/>
          <w:sz w:val="28"/>
          <w:szCs w:val="28"/>
        </w:rPr>
        <w:t xml:space="preserve"> М.: ТК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 xml:space="preserve">; Проспект, 2007. </w:t>
      </w:r>
      <w:r w:rsidR="00CD1B95">
        <w:rPr>
          <w:rFonts w:ascii="Times New Roman" w:hAnsi="Times New Roman" w:cs="Times New Roman"/>
          <w:sz w:val="28"/>
          <w:szCs w:val="28"/>
        </w:rPr>
        <w:t>-</w:t>
      </w:r>
      <w:r w:rsidRPr="001710E5">
        <w:rPr>
          <w:rFonts w:ascii="Times New Roman" w:hAnsi="Times New Roman" w:cs="Times New Roman"/>
          <w:sz w:val="28"/>
          <w:szCs w:val="28"/>
        </w:rPr>
        <w:t>С. 176</w:t>
      </w:r>
      <w:r w:rsidR="00AB1D03">
        <w:rPr>
          <w:rFonts w:ascii="Times New Roman" w:hAnsi="Times New Roman" w:cs="Times New Roman"/>
          <w:sz w:val="28"/>
          <w:szCs w:val="28"/>
        </w:rPr>
        <w:t>.</w:t>
      </w:r>
    </w:p>
    <w:p w:rsidR="00CD1B95" w:rsidRDefault="001710E5" w:rsidP="00CD1B9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B95">
        <w:rPr>
          <w:rFonts w:ascii="Times New Roman" w:hAnsi="Times New Roman" w:cs="Times New Roman"/>
          <w:sz w:val="28"/>
          <w:szCs w:val="28"/>
        </w:rPr>
        <w:t>Кругликов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CD1B95">
        <w:rPr>
          <w:rFonts w:ascii="Times New Roman" w:hAnsi="Times New Roman" w:cs="Times New Roman"/>
          <w:sz w:val="28"/>
          <w:szCs w:val="28"/>
        </w:rPr>
        <w:t xml:space="preserve"> Л.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CD1B95">
        <w:rPr>
          <w:rFonts w:ascii="Times New Roman" w:hAnsi="Times New Roman" w:cs="Times New Roman"/>
          <w:sz w:val="28"/>
          <w:szCs w:val="28"/>
        </w:rPr>
        <w:t xml:space="preserve">Л. Уголовное право: часть Особенная: Учеб. для вузов / </w:t>
      </w:r>
      <w:r w:rsidR="00CD1B95" w:rsidRPr="00CD1B95">
        <w:rPr>
          <w:rFonts w:ascii="Times New Roman" w:hAnsi="Times New Roman" w:cs="Times New Roman"/>
          <w:sz w:val="28"/>
          <w:szCs w:val="28"/>
        </w:rPr>
        <w:t>Л.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CD1B95" w:rsidRPr="00CD1B95">
        <w:rPr>
          <w:rFonts w:ascii="Times New Roman" w:hAnsi="Times New Roman" w:cs="Times New Roman"/>
          <w:sz w:val="28"/>
          <w:szCs w:val="28"/>
        </w:rPr>
        <w:t>Л. Кругликов</w:t>
      </w:r>
      <w:r w:rsidR="00B957E3">
        <w:rPr>
          <w:rFonts w:ascii="Times New Roman" w:hAnsi="Times New Roman" w:cs="Times New Roman"/>
          <w:sz w:val="28"/>
          <w:szCs w:val="28"/>
        </w:rPr>
        <w:t>.</w:t>
      </w:r>
      <w:r w:rsidR="00CD1B95">
        <w:rPr>
          <w:rFonts w:ascii="Times New Roman" w:hAnsi="Times New Roman" w:cs="Times New Roman"/>
          <w:sz w:val="28"/>
          <w:szCs w:val="28"/>
        </w:rPr>
        <w:t xml:space="preserve"> </w:t>
      </w:r>
      <w:r w:rsidR="00CD1B95" w:rsidRPr="00CD1B95">
        <w:rPr>
          <w:rFonts w:ascii="Times New Roman" w:hAnsi="Times New Roman" w:cs="Times New Roman"/>
          <w:sz w:val="28"/>
          <w:szCs w:val="28"/>
        </w:rPr>
        <w:t xml:space="preserve">– М.: Вольер </w:t>
      </w:r>
      <w:proofErr w:type="spellStart"/>
      <w:r w:rsidR="00CD1B95" w:rsidRPr="00CD1B95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="00CD1B95" w:rsidRPr="00CD1B95">
        <w:rPr>
          <w:rFonts w:ascii="Times New Roman" w:hAnsi="Times New Roman" w:cs="Times New Roman"/>
          <w:sz w:val="28"/>
          <w:szCs w:val="28"/>
        </w:rPr>
        <w:t xml:space="preserve">, 2005. </w:t>
      </w:r>
      <w:r w:rsidR="00CD1B95">
        <w:rPr>
          <w:rFonts w:ascii="Times New Roman" w:hAnsi="Times New Roman" w:cs="Times New Roman"/>
          <w:sz w:val="28"/>
          <w:szCs w:val="28"/>
        </w:rPr>
        <w:t xml:space="preserve">- </w:t>
      </w:r>
      <w:r w:rsidR="00CD1B95" w:rsidRPr="00CD1B95">
        <w:rPr>
          <w:rFonts w:ascii="Times New Roman" w:hAnsi="Times New Roman" w:cs="Times New Roman"/>
          <w:sz w:val="28"/>
          <w:szCs w:val="28"/>
        </w:rPr>
        <w:t>С. 9</w:t>
      </w:r>
      <w:r w:rsidR="00AB1D03">
        <w:rPr>
          <w:rFonts w:ascii="Times New Roman" w:hAnsi="Times New Roman" w:cs="Times New Roman"/>
          <w:sz w:val="28"/>
          <w:szCs w:val="28"/>
        </w:rPr>
        <w:t>.</w:t>
      </w:r>
    </w:p>
    <w:p w:rsidR="001710E5" w:rsidRPr="00CD1B95" w:rsidRDefault="001710E5" w:rsidP="00CD1B9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Hlk12401579"/>
      <w:r w:rsidRPr="00CD1B95">
        <w:rPr>
          <w:rFonts w:ascii="Times New Roman" w:hAnsi="Times New Roman" w:cs="Times New Roman"/>
          <w:sz w:val="28"/>
          <w:szCs w:val="28"/>
        </w:rPr>
        <w:t>Кудрявцев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CD1B9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CD1B95">
        <w:rPr>
          <w:rFonts w:ascii="Times New Roman" w:hAnsi="Times New Roman" w:cs="Times New Roman"/>
          <w:sz w:val="28"/>
          <w:szCs w:val="28"/>
        </w:rPr>
        <w:t xml:space="preserve">Н. </w:t>
      </w:r>
      <w:bookmarkEnd w:id="54"/>
      <w:r w:rsidRPr="00CD1B95">
        <w:rPr>
          <w:rFonts w:ascii="Times New Roman" w:hAnsi="Times New Roman" w:cs="Times New Roman"/>
          <w:sz w:val="28"/>
          <w:szCs w:val="28"/>
        </w:rPr>
        <w:t xml:space="preserve">Общая теория квалификации преступлений. </w:t>
      </w:r>
      <w:r w:rsidR="00B957E3">
        <w:rPr>
          <w:rFonts w:ascii="Times New Roman" w:hAnsi="Times New Roman" w:cs="Times New Roman"/>
          <w:sz w:val="28"/>
          <w:szCs w:val="28"/>
        </w:rPr>
        <w:t xml:space="preserve">/ </w:t>
      </w:r>
      <w:r w:rsidR="00B957E3">
        <w:rPr>
          <w:rFonts w:ascii="Times New Roman" w:hAnsi="Times New Roman" w:cs="Times New Roman"/>
          <w:sz w:val="28"/>
          <w:szCs w:val="28"/>
        </w:rPr>
        <w:br/>
      </w:r>
      <w:r w:rsidR="00B957E3" w:rsidRPr="00B957E3">
        <w:rPr>
          <w:rFonts w:ascii="Times New Roman" w:hAnsi="Times New Roman" w:cs="Times New Roman"/>
          <w:sz w:val="28"/>
          <w:szCs w:val="28"/>
        </w:rPr>
        <w:t>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>Н. Кудрявцев</w:t>
      </w:r>
      <w:r w:rsidR="00B957E3">
        <w:rPr>
          <w:rFonts w:ascii="Times New Roman" w:hAnsi="Times New Roman" w:cs="Times New Roman"/>
          <w:sz w:val="28"/>
          <w:szCs w:val="28"/>
        </w:rPr>
        <w:t>. -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 </w:t>
      </w:r>
      <w:r w:rsidRPr="00CD1B95">
        <w:rPr>
          <w:rFonts w:ascii="Times New Roman" w:hAnsi="Times New Roman" w:cs="Times New Roman"/>
          <w:sz w:val="28"/>
          <w:szCs w:val="28"/>
        </w:rPr>
        <w:t xml:space="preserve">Москва: Юрист, 2004. </w:t>
      </w:r>
      <w:r w:rsidR="00B957E3">
        <w:rPr>
          <w:rFonts w:ascii="Times New Roman" w:hAnsi="Times New Roman" w:cs="Times New Roman"/>
          <w:sz w:val="28"/>
          <w:szCs w:val="28"/>
        </w:rPr>
        <w:t xml:space="preserve">- </w:t>
      </w:r>
      <w:r w:rsidRPr="00CD1B95">
        <w:rPr>
          <w:rFonts w:ascii="Times New Roman" w:hAnsi="Times New Roman" w:cs="Times New Roman"/>
          <w:sz w:val="28"/>
          <w:szCs w:val="28"/>
        </w:rPr>
        <w:t>С. 304.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Кудрявцев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Н. Объективная сторона преступления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: монография. </w:t>
      </w:r>
      <w:r w:rsidR="00B957E3">
        <w:rPr>
          <w:rFonts w:ascii="Times New Roman" w:hAnsi="Times New Roman" w:cs="Times New Roman"/>
          <w:sz w:val="28"/>
          <w:szCs w:val="28"/>
        </w:rPr>
        <w:t>/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Н. Кудрявцев. - М.: </w:t>
      </w:r>
      <w:proofErr w:type="spellStart"/>
      <w:r w:rsidR="00B957E3" w:rsidRPr="00B957E3">
        <w:rPr>
          <w:rFonts w:ascii="Times New Roman" w:hAnsi="Times New Roman" w:cs="Times New Roman"/>
          <w:sz w:val="28"/>
          <w:szCs w:val="28"/>
        </w:rPr>
        <w:t>Госюризда</w:t>
      </w:r>
      <w:proofErr w:type="spellEnd"/>
      <w:r w:rsidR="00B957E3" w:rsidRPr="00B957E3">
        <w:rPr>
          <w:rFonts w:ascii="Times New Roman" w:hAnsi="Times New Roman" w:cs="Times New Roman"/>
          <w:sz w:val="28"/>
          <w:szCs w:val="28"/>
        </w:rPr>
        <w:t xml:space="preserve">, 1960. </w:t>
      </w:r>
      <w:r w:rsidR="00B957E3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244.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Кудрявцев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Н. Учебник уголовного права. Общая часть</w:t>
      </w:r>
      <w:r w:rsidR="00B957E3">
        <w:rPr>
          <w:rFonts w:ascii="Times New Roman" w:hAnsi="Times New Roman" w:cs="Times New Roman"/>
          <w:sz w:val="28"/>
          <w:szCs w:val="28"/>
        </w:rPr>
        <w:t>.</w:t>
      </w:r>
      <w:r w:rsidRPr="001710E5">
        <w:rPr>
          <w:rFonts w:ascii="Times New Roman" w:hAnsi="Times New Roman" w:cs="Times New Roman"/>
          <w:sz w:val="28"/>
          <w:szCs w:val="28"/>
        </w:rPr>
        <w:t xml:space="preserve"> / </w:t>
      </w:r>
      <w:r w:rsidR="00420BE5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>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Н. Кудрявцева,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В. Наумова. 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- М.: Спартак, 1996. </w:t>
      </w:r>
      <w:r w:rsidR="00B957E3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543.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</w:t>
      </w:r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Проблемы квалификации преступлений: Лекции по спецкурсу </w:t>
      </w:r>
      <w:r w:rsidR="00B957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квалификации преступлений</w:t>
      </w:r>
      <w:r w:rsidR="00B957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</w:t>
      </w:r>
      <w:r w:rsidR="0042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Кудрявцев. </w:t>
      </w:r>
      <w:r w:rsidR="00B9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Городец, 2007. </w:t>
      </w:r>
      <w:r w:rsidR="00B9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С. </w:t>
      </w:r>
      <w:r w:rsidRPr="001710E5">
        <w:rPr>
          <w:rFonts w:ascii="Times New Roman" w:eastAsia="Times New Roman" w:hAnsi="Times New Roman" w:cs="Times New Roman"/>
          <w:sz w:val="28"/>
          <w:szCs w:val="28"/>
          <w:lang w:eastAsia="ru-RU"/>
        </w:rPr>
        <w:t>336.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Лопашенко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Н.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А. Экологические преступления: уголовно-правовой анализ: монография / Н.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А. Лопашенко. - Москва: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>, 2017.</w:t>
      </w:r>
      <w:r w:rsidR="00B957E3">
        <w:rPr>
          <w:rFonts w:ascii="Times New Roman" w:hAnsi="Times New Roman" w:cs="Times New Roman"/>
          <w:sz w:val="28"/>
          <w:szCs w:val="28"/>
        </w:rPr>
        <w:t xml:space="preserve"> -</w:t>
      </w:r>
      <w:r w:rsidRPr="001710E5">
        <w:rPr>
          <w:rFonts w:ascii="Times New Roman" w:hAnsi="Times New Roman" w:cs="Times New Roman"/>
          <w:sz w:val="28"/>
          <w:szCs w:val="28"/>
        </w:rPr>
        <w:t xml:space="preserve"> С. 526.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Назаренко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Г.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В., Ситникова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И. Теоретические основы квалификации преступлений</w:t>
      </w:r>
      <w:r w:rsidR="00B957E3">
        <w:rPr>
          <w:rFonts w:ascii="Times New Roman" w:hAnsi="Times New Roman" w:cs="Times New Roman"/>
          <w:sz w:val="28"/>
          <w:szCs w:val="28"/>
        </w:rPr>
        <w:t>:</w:t>
      </w:r>
      <w:r w:rsidRPr="001710E5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>учебное пособие.</w:t>
      </w:r>
      <w:r w:rsidR="00B957E3">
        <w:rPr>
          <w:rFonts w:ascii="Times New Roman" w:hAnsi="Times New Roman" w:cs="Times New Roman"/>
          <w:sz w:val="28"/>
          <w:szCs w:val="28"/>
        </w:rPr>
        <w:t xml:space="preserve"> /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 Г.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>В.</w:t>
      </w:r>
      <w:r w:rsidR="00B957E3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Назаренко, </w:t>
      </w:r>
      <w:r w:rsidR="00B957E3">
        <w:rPr>
          <w:rFonts w:ascii="Times New Roman" w:hAnsi="Times New Roman" w:cs="Times New Roman"/>
          <w:sz w:val="28"/>
          <w:szCs w:val="28"/>
        </w:rPr>
        <w:br/>
      </w:r>
      <w:r w:rsidR="00B957E3" w:rsidRPr="00B957E3">
        <w:rPr>
          <w:rFonts w:ascii="Times New Roman" w:hAnsi="Times New Roman" w:cs="Times New Roman"/>
          <w:sz w:val="28"/>
          <w:szCs w:val="28"/>
        </w:rPr>
        <w:t>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>И.</w:t>
      </w:r>
      <w:r w:rsidR="00B957E3">
        <w:rPr>
          <w:rFonts w:ascii="Times New Roman" w:hAnsi="Times New Roman" w:cs="Times New Roman"/>
          <w:sz w:val="28"/>
          <w:szCs w:val="28"/>
        </w:rPr>
        <w:t xml:space="preserve"> </w:t>
      </w:r>
      <w:r w:rsidR="00B957E3" w:rsidRPr="00B957E3">
        <w:rPr>
          <w:rFonts w:ascii="Times New Roman" w:hAnsi="Times New Roman" w:cs="Times New Roman"/>
          <w:sz w:val="28"/>
          <w:szCs w:val="28"/>
        </w:rPr>
        <w:t>Ситникова</w:t>
      </w:r>
      <w:r w:rsidR="00B957E3">
        <w:rPr>
          <w:rFonts w:ascii="Times New Roman" w:hAnsi="Times New Roman" w:cs="Times New Roman"/>
          <w:sz w:val="28"/>
          <w:szCs w:val="28"/>
        </w:rPr>
        <w:t>. -</w:t>
      </w:r>
      <w:r w:rsidR="00B957E3" w:rsidRPr="00B957E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B957E3" w:rsidRPr="00B957E3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="00B957E3" w:rsidRPr="00B957E3">
        <w:rPr>
          <w:rFonts w:ascii="Times New Roman" w:hAnsi="Times New Roman" w:cs="Times New Roman"/>
          <w:sz w:val="28"/>
          <w:szCs w:val="28"/>
        </w:rPr>
        <w:t xml:space="preserve">, 2010. </w:t>
      </w:r>
      <w:r w:rsidR="00B957E3">
        <w:rPr>
          <w:rFonts w:ascii="Times New Roman" w:hAnsi="Times New Roman" w:cs="Times New Roman"/>
          <w:sz w:val="28"/>
          <w:szCs w:val="28"/>
        </w:rPr>
        <w:t>-</w:t>
      </w:r>
      <w:r w:rsidRPr="001710E5">
        <w:rPr>
          <w:rFonts w:ascii="Times New Roman" w:hAnsi="Times New Roman" w:cs="Times New Roman"/>
          <w:sz w:val="28"/>
          <w:szCs w:val="28"/>
        </w:rPr>
        <w:t xml:space="preserve"> С. 207.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Пейсикова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Е.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В. Уголовное право России. Части Общая </w:t>
      </w:r>
      <w:r w:rsidR="00420BE5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>и Особенная: учебник /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 xml:space="preserve">. </w:t>
      </w:r>
      <w:r w:rsidR="00B957E3">
        <w:rPr>
          <w:rFonts w:ascii="Times New Roman" w:hAnsi="Times New Roman" w:cs="Times New Roman"/>
          <w:sz w:val="28"/>
          <w:szCs w:val="28"/>
        </w:rPr>
        <w:t>-</w:t>
      </w:r>
      <w:r w:rsidRPr="001710E5">
        <w:rPr>
          <w:rFonts w:ascii="Times New Roman" w:hAnsi="Times New Roman" w:cs="Times New Roman"/>
          <w:sz w:val="28"/>
          <w:szCs w:val="28"/>
        </w:rPr>
        <w:t xml:space="preserve"> М.: Проспект, 2015. </w:t>
      </w:r>
      <w:bookmarkStart w:id="55" w:name="_Hlk12231317"/>
      <w:r w:rsidR="00B957E3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1184.</w:t>
      </w:r>
      <w:bookmarkEnd w:id="55"/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Савельева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С. Основы квалификации преступлений: учебное пособие. </w:t>
      </w:r>
      <w:r w:rsidR="00420BE5">
        <w:rPr>
          <w:rFonts w:ascii="Times New Roman" w:hAnsi="Times New Roman" w:cs="Times New Roman"/>
          <w:sz w:val="28"/>
          <w:szCs w:val="28"/>
        </w:rPr>
        <w:t>/</w:t>
      </w:r>
      <w:r w:rsidRPr="001710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>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С. Савельева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М.: Проспект, 2011.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61</w:t>
      </w:r>
      <w:r w:rsidR="00AB1D03">
        <w:rPr>
          <w:rFonts w:ascii="Times New Roman" w:hAnsi="Times New Roman" w:cs="Times New Roman"/>
          <w:sz w:val="28"/>
          <w:szCs w:val="28"/>
        </w:rPr>
        <w:t>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Hlk12402234"/>
      <w:proofErr w:type="spellStart"/>
      <w:r w:rsidRPr="001710E5">
        <w:rPr>
          <w:rFonts w:ascii="Times New Roman" w:hAnsi="Times New Roman" w:cs="Times New Roman"/>
          <w:sz w:val="28"/>
          <w:szCs w:val="28"/>
        </w:rPr>
        <w:lastRenderedPageBreak/>
        <w:t>Семернева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Н.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К. </w:t>
      </w:r>
      <w:bookmarkEnd w:id="56"/>
      <w:r w:rsidRPr="001710E5">
        <w:rPr>
          <w:rFonts w:ascii="Times New Roman" w:hAnsi="Times New Roman" w:cs="Times New Roman"/>
          <w:sz w:val="28"/>
          <w:szCs w:val="28"/>
        </w:rPr>
        <w:t>Квалификация преступлений (части Общая и Особенная): научно-практическое пособие.</w:t>
      </w:r>
      <w:r w:rsidR="00420BE5">
        <w:rPr>
          <w:rFonts w:ascii="Times New Roman" w:hAnsi="Times New Roman" w:cs="Times New Roman"/>
          <w:sz w:val="28"/>
          <w:szCs w:val="28"/>
        </w:rPr>
        <w:t xml:space="preserve"> /</w:t>
      </w:r>
      <w:r w:rsidRPr="001710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>Н.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420BE5" w:rsidRPr="00420BE5">
        <w:rPr>
          <w:rFonts w:ascii="Times New Roman" w:hAnsi="Times New Roman" w:cs="Times New Roman"/>
          <w:sz w:val="28"/>
          <w:szCs w:val="28"/>
        </w:rPr>
        <w:t>Семернева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. -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Москва: Проспект; Екатеринбург: Уральская государственная юридическая академия, 2010.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296.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И. Уголовное право России. Общая и Особенная части: учебник / Ю.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В. Грачева,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 w:rsidRPr="001710E5">
        <w:rPr>
          <w:rFonts w:ascii="Times New Roman" w:hAnsi="Times New Roman" w:cs="Times New Roman"/>
          <w:sz w:val="28"/>
          <w:szCs w:val="28"/>
        </w:rPr>
        <w:t>.</w:t>
      </w:r>
      <w:r w:rsidR="00420BE5">
        <w:rPr>
          <w:rFonts w:ascii="Times New Roman" w:hAnsi="Times New Roman" w:cs="Times New Roman"/>
          <w:sz w:val="28"/>
          <w:szCs w:val="28"/>
        </w:rPr>
        <w:t xml:space="preserve"> -</w:t>
      </w:r>
      <w:r w:rsidRPr="001710E5">
        <w:rPr>
          <w:rFonts w:ascii="Times New Roman" w:hAnsi="Times New Roman" w:cs="Times New Roman"/>
          <w:sz w:val="28"/>
          <w:szCs w:val="28"/>
        </w:rPr>
        <w:t xml:space="preserve"> М.: КОНТРАКТ, 2017.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С.704.</w:t>
      </w:r>
    </w:p>
    <w:p w:rsidR="001710E5" w:rsidRDefault="001710E5" w:rsidP="001710E5">
      <w:pPr>
        <w:widowControl w:val="0"/>
        <w:shd w:val="clear" w:color="auto" w:fill="FFFFFF"/>
        <w:autoSpaceDE w:val="0"/>
        <w:autoSpaceDN w:val="0"/>
        <w:adjustRightInd w:val="0"/>
        <w:spacing w:before="240" w:line="36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Научные издания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Борков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Н. О юридическом основании квалификации преступлений</w:t>
      </w:r>
      <w:r w:rsidR="00420BE5">
        <w:rPr>
          <w:rFonts w:ascii="Times New Roman" w:hAnsi="Times New Roman" w:cs="Times New Roman"/>
          <w:sz w:val="28"/>
          <w:szCs w:val="28"/>
        </w:rPr>
        <w:t xml:space="preserve"> /</w:t>
      </w:r>
      <w:r w:rsidRPr="001710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>В.</w:t>
      </w:r>
      <w:r w:rsidR="009B55C2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Н. Борков </w:t>
      </w:r>
      <w:r w:rsidRPr="001710E5">
        <w:rPr>
          <w:rFonts w:ascii="Times New Roman" w:hAnsi="Times New Roman" w:cs="Times New Roman"/>
          <w:sz w:val="28"/>
          <w:szCs w:val="28"/>
        </w:rPr>
        <w:t xml:space="preserve">// Современное право.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2018.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№ 3.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80</w:t>
      </w:r>
      <w:r>
        <w:rPr>
          <w:rFonts w:ascii="Times New Roman" w:hAnsi="Times New Roman" w:cs="Times New Roman"/>
          <w:sz w:val="28"/>
          <w:szCs w:val="28"/>
        </w:rPr>
        <w:t xml:space="preserve"> – 86.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Нешатаев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Pr="001710E5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В.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>В. Понятие квалификации преступлений</w:t>
      </w:r>
      <w:r w:rsidR="00420BE5">
        <w:rPr>
          <w:rFonts w:ascii="Times New Roman" w:hAnsi="Times New Roman" w:cs="Times New Roman"/>
          <w:sz w:val="28"/>
          <w:szCs w:val="28"/>
        </w:rPr>
        <w:t xml:space="preserve"> /</w:t>
      </w:r>
      <w:r w:rsidRPr="001710E5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>В.</w:t>
      </w:r>
      <w:r w:rsidR="009B55C2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>Н.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BE5" w:rsidRPr="00420BE5">
        <w:rPr>
          <w:rFonts w:ascii="Times New Roman" w:hAnsi="Times New Roman" w:cs="Times New Roman"/>
          <w:sz w:val="28"/>
          <w:szCs w:val="28"/>
        </w:rPr>
        <w:t>Нешатаев</w:t>
      </w:r>
      <w:proofErr w:type="spellEnd"/>
      <w:r w:rsidR="00420BE5" w:rsidRPr="00420BE5">
        <w:rPr>
          <w:rFonts w:ascii="Times New Roman" w:hAnsi="Times New Roman" w:cs="Times New Roman"/>
          <w:sz w:val="28"/>
          <w:szCs w:val="28"/>
        </w:rPr>
        <w:t>, В.</w:t>
      </w:r>
      <w:r w:rsidR="009B55C2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420BE5" w:rsidRPr="00420BE5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420BE5" w:rsidRP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// Российский следователь.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2015.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№ 21.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27</w:t>
      </w:r>
      <w:r>
        <w:rPr>
          <w:rFonts w:ascii="Times New Roman" w:hAnsi="Times New Roman" w:cs="Times New Roman"/>
          <w:sz w:val="28"/>
          <w:szCs w:val="28"/>
        </w:rPr>
        <w:t xml:space="preserve"> - 35</w:t>
      </w:r>
      <w:r w:rsidRPr="001710E5">
        <w:rPr>
          <w:rFonts w:ascii="Times New Roman" w:hAnsi="Times New Roman" w:cs="Times New Roman"/>
          <w:sz w:val="28"/>
          <w:szCs w:val="28"/>
        </w:rPr>
        <w:t>.</w:t>
      </w:r>
    </w:p>
    <w:p w:rsidR="001710E5" w:rsidRP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Ситникова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А.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И. Алгоритм и правила квалификации убийств, совершенных отягчающими способами </w:t>
      </w:r>
      <w:r w:rsidR="00420BE5">
        <w:rPr>
          <w:rFonts w:ascii="Times New Roman" w:hAnsi="Times New Roman" w:cs="Times New Roman"/>
          <w:sz w:val="28"/>
          <w:szCs w:val="28"/>
        </w:rPr>
        <w:t xml:space="preserve">/ </w:t>
      </w:r>
      <w:r w:rsidR="00420BE5" w:rsidRPr="00420BE5">
        <w:rPr>
          <w:rFonts w:ascii="Times New Roman" w:hAnsi="Times New Roman" w:cs="Times New Roman"/>
          <w:sz w:val="28"/>
          <w:szCs w:val="28"/>
        </w:rPr>
        <w:t>А.</w:t>
      </w:r>
      <w:r w:rsidR="009B55C2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И. Ситникова </w:t>
      </w:r>
      <w:r w:rsidRPr="001710E5">
        <w:rPr>
          <w:rFonts w:ascii="Times New Roman" w:hAnsi="Times New Roman" w:cs="Times New Roman"/>
          <w:sz w:val="28"/>
          <w:szCs w:val="28"/>
        </w:rPr>
        <w:t xml:space="preserve">// Российский следователь.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2017.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№ 8.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28 – 31</w:t>
      </w:r>
      <w:r w:rsidR="00AB1D03">
        <w:rPr>
          <w:rFonts w:ascii="Times New Roman" w:hAnsi="Times New Roman" w:cs="Times New Roman"/>
          <w:sz w:val="28"/>
          <w:szCs w:val="28"/>
        </w:rPr>
        <w:t>.</w:t>
      </w:r>
    </w:p>
    <w:p w:rsidR="001710E5" w:rsidRDefault="001710E5" w:rsidP="001710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>Тарханов</w:t>
      </w:r>
      <w:r w:rsidR="00420BE5">
        <w:rPr>
          <w:rFonts w:ascii="Times New Roman" w:hAnsi="Times New Roman" w:cs="Times New Roman"/>
          <w:sz w:val="28"/>
          <w:szCs w:val="28"/>
        </w:rPr>
        <w:t>,</w:t>
      </w:r>
      <w:r w:rsidRPr="001710E5">
        <w:rPr>
          <w:rFonts w:ascii="Times New Roman" w:hAnsi="Times New Roman" w:cs="Times New Roman"/>
          <w:sz w:val="28"/>
          <w:szCs w:val="28"/>
        </w:rPr>
        <w:t xml:space="preserve"> И.</w:t>
      </w:r>
      <w:r w:rsidR="00420BE5">
        <w:rPr>
          <w:rFonts w:ascii="Times New Roman" w:hAnsi="Times New Roman" w:cs="Times New Roman"/>
          <w:sz w:val="28"/>
          <w:szCs w:val="28"/>
        </w:rPr>
        <w:t xml:space="preserve"> </w:t>
      </w:r>
      <w:r w:rsidRPr="001710E5">
        <w:rPr>
          <w:rFonts w:ascii="Times New Roman" w:hAnsi="Times New Roman" w:cs="Times New Roman"/>
          <w:sz w:val="28"/>
          <w:szCs w:val="28"/>
        </w:rPr>
        <w:t xml:space="preserve">А. Понятие квалификации преступления </w:t>
      </w:r>
      <w:r w:rsidR="00420BE5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 xml:space="preserve">и процессуальный порядок ее изменения в досудебном производстве </w:t>
      </w:r>
      <w:r w:rsidR="00420BE5">
        <w:rPr>
          <w:rFonts w:ascii="Times New Roman" w:hAnsi="Times New Roman" w:cs="Times New Roman"/>
          <w:sz w:val="28"/>
          <w:szCs w:val="28"/>
        </w:rPr>
        <w:t xml:space="preserve">/ </w:t>
      </w:r>
      <w:r w:rsidR="00420BE5">
        <w:rPr>
          <w:rFonts w:ascii="Times New Roman" w:hAnsi="Times New Roman" w:cs="Times New Roman"/>
          <w:sz w:val="28"/>
          <w:szCs w:val="28"/>
        </w:rPr>
        <w:br/>
      </w:r>
      <w:r w:rsidR="00420BE5" w:rsidRPr="00420BE5">
        <w:rPr>
          <w:rFonts w:ascii="Times New Roman" w:hAnsi="Times New Roman" w:cs="Times New Roman"/>
          <w:sz w:val="28"/>
          <w:szCs w:val="28"/>
        </w:rPr>
        <w:t>И.</w:t>
      </w:r>
      <w:r w:rsidR="009B55C2">
        <w:rPr>
          <w:rFonts w:ascii="Times New Roman" w:hAnsi="Times New Roman" w:cs="Times New Roman"/>
          <w:sz w:val="28"/>
          <w:szCs w:val="28"/>
        </w:rPr>
        <w:t xml:space="preserve"> </w:t>
      </w:r>
      <w:r w:rsidR="00420BE5" w:rsidRPr="00420BE5">
        <w:rPr>
          <w:rFonts w:ascii="Times New Roman" w:hAnsi="Times New Roman" w:cs="Times New Roman"/>
          <w:sz w:val="28"/>
          <w:szCs w:val="28"/>
        </w:rPr>
        <w:t xml:space="preserve">А. Тарханов </w:t>
      </w:r>
      <w:r w:rsidRPr="001710E5">
        <w:rPr>
          <w:rFonts w:ascii="Times New Roman" w:hAnsi="Times New Roman" w:cs="Times New Roman"/>
          <w:sz w:val="28"/>
          <w:szCs w:val="28"/>
        </w:rPr>
        <w:t xml:space="preserve">// Российский юридический журнал.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 xml:space="preserve">2018.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10E5">
        <w:rPr>
          <w:rFonts w:ascii="Times New Roman" w:hAnsi="Times New Roman" w:cs="Times New Roman"/>
          <w:sz w:val="28"/>
          <w:szCs w:val="28"/>
        </w:rPr>
        <w:t xml:space="preserve"> 6. </w:t>
      </w:r>
      <w:r w:rsidR="00420BE5">
        <w:rPr>
          <w:rFonts w:ascii="Times New Roman" w:hAnsi="Times New Roman" w:cs="Times New Roman"/>
          <w:sz w:val="28"/>
          <w:szCs w:val="28"/>
        </w:rPr>
        <w:t xml:space="preserve">- </w:t>
      </w:r>
      <w:r w:rsidRPr="001710E5">
        <w:rPr>
          <w:rFonts w:ascii="Times New Roman" w:hAnsi="Times New Roman" w:cs="Times New Roman"/>
          <w:sz w:val="28"/>
          <w:szCs w:val="28"/>
        </w:rPr>
        <w:t>С. 98 - 107.</w:t>
      </w:r>
    </w:p>
    <w:p w:rsidR="00EA464B" w:rsidRPr="001710E5" w:rsidRDefault="00EA464B" w:rsidP="00EA464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E5">
        <w:rPr>
          <w:rFonts w:ascii="Times New Roman" w:hAnsi="Times New Roman" w:cs="Times New Roman"/>
          <w:b/>
          <w:sz w:val="28"/>
          <w:szCs w:val="28"/>
        </w:rPr>
        <w:t>Материалы правоприменительной практики</w:t>
      </w:r>
    </w:p>
    <w:p w:rsidR="00EA464B" w:rsidRPr="001710E5" w:rsidRDefault="00EA464B" w:rsidP="00EA464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 xml:space="preserve">О некоторых вопросах судебной практики по делам </w:t>
      </w:r>
      <w:r w:rsidR="009B55C2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 xml:space="preserve">о преступлениях против конституционных прав и свобод человека </w:t>
      </w:r>
      <w:r w:rsidR="009B55C2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>и гражданина (статьи 137, 138, 138.1, 139, 144.1, 145, 145.1 Уголовного кодекса РФ): постановление Пленума Верховного Суда РФ от 25.12.2018 № 46 // Российская газета. - 09.01.2019. -№ 1.</w:t>
      </w:r>
    </w:p>
    <w:p w:rsidR="00EA464B" w:rsidRPr="001710E5" w:rsidRDefault="00EA464B" w:rsidP="00EA464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E5">
        <w:rPr>
          <w:rFonts w:ascii="Times New Roman" w:hAnsi="Times New Roman" w:cs="Times New Roman"/>
          <w:sz w:val="28"/>
          <w:szCs w:val="28"/>
        </w:rPr>
        <w:t xml:space="preserve">О практике применения судами положений части 6 статьи 15 Уголовного кодекса РФ: постановление Пленума Верховного Суда РФ </w:t>
      </w:r>
      <w:r w:rsidR="009B55C2">
        <w:rPr>
          <w:rFonts w:ascii="Times New Roman" w:hAnsi="Times New Roman" w:cs="Times New Roman"/>
          <w:sz w:val="28"/>
          <w:szCs w:val="28"/>
        </w:rPr>
        <w:br/>
      </w:r>
      <w:r w:rsidRPr="001710E5">
        <w:rPr>
          <w:rFonts w:ascii="Times New Roman" w:hAnsi="Times New Roman" w:cs="Times New Roman"/>
          <w:sz w:val="28"/>
          <w:szCs w:val="28"/>
        </w:rPr>
        <w:t>от 15.05.2018 № 10 // Российская газета. - 19.05.2018. - № 106с.</w:t>
      </w:r>
    </w:p>
    <w:p w:rsidR="008144A6" w:rsidRDefault="001710E5" w:rsidP="001710E5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Ресурсы электронного доступа</w:t>
      </w:r>
    </w:p>
    <w:p w:rsidR="00EA464B" w:rsidRPr="00EA464B" w:rsidRDefault="00EA464B" w:rsidP="00EA464B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64B">
        <w:rPr>
          <w:rFonts w:ascii="Times New Roman" w:eastAsia="Calibri" w:hAnsi="Times New Roman" w:cs="Times New Roman"/>
          <w:sz w:val="28"/>
          <w:szCs w:val="28"/>
        </w:rPr>
        <w:t>Сводные статистические сведения о деятельности федеральных судов общей юрисдикции и мировых судей за 2018 год [Электронный ресурс] // Официальный сайт Судебного департамента при Верховном Суде РФ. Режим доступа: http://www.cdep.ru/index.php?id=79 (дата обращения: 09.05.2019)</w:t>
      </w:r>
    </w:p>
    <w:p w:rsidR="00EA464B" w:rsidRPr="00EA464B" w:rsidRDefault="00EA464B" w:rsidP="00EA464B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64B">
        <w:rPr>
          <w:rFonts w:ascii="Times New Roman" w:eastAsia="Calibri" w:hAnsi="Times New Roman" w:cs="Times New Roman"/>
          <w:sz w:val="28"/>
          <w:szCs w:val="28"/>
        </w:rPr>
        <w:t>Квалификация [Электронный ресурс] // Сайт Википедия — свободная энциклопедия. Режим доступа - https://ru.wikipedia.org/wiki/ (дата обращения: 10.05.2019).</w:t>
      </w:r>
    </w:p>
    <w:p w:rsidR="00EA464B" w:rsidRPr="00EA464B" w:rsidRDefault="00EA464B" w:rsidP="00EA464B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64B">
        <w:rPr>
          <w:rFonts w:ascii="Times New Roman" w:eastAsia="Calibri" w:hAnsi="Times New Roman" w:cs="Times New Roman"/>
          <w:sz w:val="28"/>
          <w:szCs w:val="28"/>
        </w:rPr>
        <w:t>Понятие квалифицировать [Электронный ресурс] // Сайт Толковый словарь Ожегова. Режим доступа - https://slovarozhegova.ru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A464B">
        <w:rPr>
          <w:rFonts w:ascii="Times New Roman" w:eastAsia="Calibri" w:hAnsi="Times New Roman" w:cs="Times New Roman"/>
          <w:sz w:val="28"/>
          <w:szCs w:val="28"/>
        </w:rPr>
        <w:t>/word.php?wordid=10936 (дата обращения: 10.05.2019).</w:t>
      </w:r>
    </w:p>
    <w:p w:rsidR="00EA464B" w:rsidRPr="00EA464B" w:rsidRDefault="00EA464B" w:rsidP="00EA464B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464B">
        <w:rPr>
          <w:rFonts w:ascii="Times New Roman" w:eastAsia="Calibri" w:hAnsi="Times New Roman" w:cs="Times New Roman"/>
          <w:sz w:val="28"/>
          <w:szCs w:val="28"/>
        </w:rPr>
        <w:t>Герцензон</w:t>
      </w:r>
      <w:proofErr w:type="spellEnd"/>
      <w:r w:rsidRPr="00EA464B">
        <w:rPr>
          <w:rFonts w:ascii="Times New Roman" w:eastAsia="Calibri" w:hAnsi="Times New Roman" w:cs="Times New Roman"/>
          <w:sz w:val="28"/>
          <w:szCs w:val="28"/>
        </w:rPr>
        <w:t xml:space="preserve"> А. А. Квалификация преступлений [Электронный ресурс] // Научная электронная библиотека eLIBRARY.RU / Режим доступа - https://elibrary.ru/defaultx.asp (дата обращения: 10.05.2019).</w:t>
      </w:r>
    </w:p>
    <w:p w:rsidR="00EA464B" w:rsidRPr="00EA464B" w:rsidRDefault="00EA464B" w:rsidP="00EA464B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64B">
        <w:rPr>
          <w:rFonts w:ascii="Times New Roman" w:eastAsia="Calibri" w:hAnsi="Times New Roman" w:cs="Times New Roman"/>
          <w:sz w:val="28"/>
          <w:szCs w:val="28"/>
        </w:rPr>
        <w:t>В Пензе в отношении бывших сотрудников уголовного розыска вынесен оправдательный приговор [Электронный ресурс] // Официальный сайт Министерства внутренних дел РФ. Режим Доступа: https://xn--b1aew.xn--p1ai/</w:t>
      </w:r>
      <w:proofErr w:type="spellStart"/>
      <w:r w:rsidRPr="00EA464B">
        <w:rPr>
          <w:rFonts w:ascii="Times New Roman" w:eastAsia="Calibri" w:hAnsi="Times New Roman" w:cs="Times New Roman"/>
          <w:sz w:val="28"/>
          <w:szCs w:val="28"/>
        </w:rPr>
        <w:t>news</w:t>
      </w:r>
      <w:proofErr w:type="spellEnd"/>
      <w:r w:rsidRPr="00EA464B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EA464B">
        <w:rPr>
          <w:rFonts w:ascii="Times New Roman" w:eastAsia="Calibri" w:hAnsi="Times New Roman" w:cs="Times New Roman"/>
          <w:sz w:val="28"/>
          <w:szCs w:val="28"/>
        </w:rPr>
        <w:t>item</w:t>
      </w:r>
      <w:proofErr w:type="spellEnd"/>
      <w:r w:rsidRPr="00EA464B">
        <w:rPr>
          <w:rFonts w:ascii="Times New Roman" w:eastAsia="Calibri" w:hAnsi="Times New Roman" w:cs="Times New Roman"/>
          <w:sz w:val="28"/>
          <w:szCs w:val="28"/>
        </w:rPr>
        <w:t>/1054833/ (дата обращения: 21.05.2019).</w:t>
      </w:r>
    </w:p>
    <w:p w:rsidR="00EA464B" w:rsidRPr="00AB1D03" w:rsidRDefault="00EA464B" w:rsidP="00EA464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D03">
        <w:rPr>
          <w:rFonts w:ascii="Times New Roman" w:eastAsia="Calibri" w:hAnsi="Times New Roman" w:cs="Times New Roman"/>
          <w:sz w:val="28"/>
          <w:szCs w:val="28"/>
        </w:rPr>
        <w:t>Обзор апелляционной, кассационной судебной практики по рассмотрению судами Иркутской области уголовных дел и материалов (II квартал 2018 года) [Электронный ресурс] // Официальный сайт Иркутского Областного суда РФ. Режим доступа: http://oblsud.irk.sudrf.ru/modules.</w:t>
      </w:r>
      <w:r w:rsidRPr="00AB1D03">
        <w:rPr>
          <w:rFonts w:ascii="Times New Roman" w:eastAsia="Calibri" w:hAnsi="Times New Roman" w:cs="Times New Roman"/>
          <w:sz w:val="28"/>
          <w:szCs w:val="28"/>
        </w:rPr>
        <w:br/>
        <w:t>php?name=docum_sud&amp;id=625  (дата обращения: 21.05.2019).</w:t>
      </w:r>
    </w:p>
    <w:p w:rsidR="00CC153F" w:rsidRPr="001710E5" w:rsidRDefault="00CC153F" w:rsidP="001710E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C153F" w:rsidRPr="00CC153F" w:rsidRDefault="00CC153F" w:rsidP="00CC1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0FB" w:rsidRPr="00140C34" w:rsidRDefault="009920FB" w:rsidP="00797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C34" w:rsidRPr="00140C34" w:rsidRDefault="00140C34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C57" w:rsidRPr="00216588" w:rsidRDefault="00014C57" w:rsidP="00992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C3A" w:rsidRPr="00381C3A" w:rsidRDefault="00381C3A" w:rsidP="009920FB">
      <w:pPr>
        <w:spacing w:line="360" w:lineRule="auto"/>
        <w:ind w:firstLine="709"/>
        <w:rPr>
          <w:rFonts w:ascii="Times New Roman" w:eastAsia="Times New Roman" w:hAnsi="Times New Roman" w:cs="Times New Roman"/>
          <w:szCs w:val="21"/>
          <w:lang w:eastAsia="ru-RU"/>
        </w:rPr>
      </w:pPr>
    </w:p>
    <w:sectPr w:rsidR="00381C3A" w:rsidRPr="00381C3A" w:rsidSect="0016218F">
      <w:headerReference w:type="default" r:id="rId9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60" w:rsidRDefault="00D77F60" w:rsidP="00314507">
      <w:pPr>
        <w:spacing w:after="0" w:line="240" w:lineRule="auto"/>
      </w:pPr>
      <w:r>
        <w:separator/>
      </w:r>
    </w:p>
  </w:endnote>
  <w:endnote w:type="continuationSeparator" w:id="0">
    <w:p w:rsidR="00D77F60" w:rsidRDefault="00D77F60" w:rsidP="0031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60" w:rsidRDefault="00D77F60" w:rsidP="00314507">
      <w:pPr>
        <w:spacing w:after="0" w:line="240" w:lineRule="auto"/>
      </w:pPr>
      <w:r>
        <w:separator/>
      </w:r>
    </w:p>
  </w:footnote>
  <w:footnote w:type="continuationSeparator" w:id="0">
    <w:p w:rsidR="00D77F60" w:rsidRDefault="00D77F60" w:rsidP="00314507">
      <w:pPr>
        <w:spacing w:after="0" w:line="240" w:lineRule="auto"/>
      </w:pPr>
      <w:r>
        <w:continuationSeparator/>
      </w:r>
    </w:p>
  </w:footnote>
  <w:footnote w:id="1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r w:rsidRPr="00F7764C">
        <w:rPr>
          <w:rFonts w:ascii="Times New Roman" w:hAnsi="Times New Roman" w:cs="Times New Roman"/>
          <w:bCs/>
        </w:rPr>
        <w:t>Конституция Российской Федерации</w:t>
      </w:r>
      <w:r w:rsidRPr="00F7764C">
        <w:rPr>
          <w:rFonts w:ascii="Times New Roman" w:hAnsi="Times New Roman" w:cs="Times New Roman"/>
        </w:rPr>
        <w:t xml:space="preserve"> </w:t>
      </w:r>
      <w:r w:rsidRPr="00F7764C">
        <w:rPr>
          <w:rFonts w:ascii="Times New Roman" w:hAnsi="Times New Roman" w:cs="Times New Roman"/>
          <w:bCs/>
        </w:rPr>
        <w:t xml:space="preserve">: </w:t>
      </w:r>
      <w:r w:rsidRPr="00F7764C">
        <w:rPr>
          <w:rFonts w:ascii="Times New Roman" w:hAnsi="Times New Roman" w:cs="Times New Roman"/>
        </w:rPr>
        <w:t xml:space="preserve">принята всенародным голосованием 12 декабря 1993 г. </w:t>
      </w:r>
      <w:r w:rsidRPr="00F7764C">
        <w:rPr>
          <w:rFonts w:ascii="Times New Roman" w:hAnsi="Times New Roman" w:cs="Times New Roman"/>
          <w:bCs/>
        </w:rPr>
        <w:t>(</w:t>
      </w:r>
      <w:r w:rsidRPr="00F7764C">
        <w:rPr>
          <w:rFonts w:ascii="Times New Roman" w:hAnsi="Times New Roman" w:cs="Times New Roman"/>
        </w:rPr>
        <w:t>с учётом поправок от 30.12.2008 № 6-ФКЗ, от 30.12.2008 № 7-ФКЗ, от 05.02.2014 № 2-ФКЗ, от 21.07.2014 № 11-ФКЗ)</w:t>
      </w:r>
      <w:r w:rsidRPr="00F7764C">
        <w:rPr>
          <w:rFonts w:ascii="Times New Roman" w:hAnsi="Times New Roman" w:cs="Times New Roman"/>
          <w:bCs/>
        </w:rPr>
        <w:t xml:space="preserve"> // </w:t>
      </w:r>
      <w:r w:rsidRPr="00F7764C">
        <w:rPr>
          <w:rFonts w:ascii="Times New Roman" w:hAnsi="Times New Roman" w:cs="Times New Roman"/>
        </w:rPr>
        <w:t>Собрание законодательства РФ. 2014. № 31. Ст. 4398.</w:t>
      </w:r>
    </w:p>
  </w:footnote>
  <w:footnote w:id="2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bookmarkStart w:id="1" w:name="_Hlk12195423"/>
      <w:r w:rsidRPr="00F7764C">
        <w:rPr>
          <w:rFonts w:ascii="Times New Roman" w:hAnsi="Times New Roman" w:cs="Times New Roman"/>
        </w:rPr>
        <w:t>Уголовный кодекс Российской Федерации</w:t>
      </w:r>
      <w:proofErr w:type="gramStart"/>
      <w:r w:rsidRPr="00F7764C">
        <w:rPr>
          <w:rFonts w:ascii="Times New Roman" w:hAnsi="Times New Roman" w:cs="Times New Roman"/>
        </w:rPr>
        <w:t xml:space="preserve"> :</w:t>
      </w:r>
      <w:proofErr w:type="gramEnd"/>
      <w:r w:rsidRPr="00F7764C">
        <w:rPr>
          <w:rFonts w:ascii="Times New Roman" w:hAnsi="Times New Roman" w:cs="Times New Roman"/>
        </w:rPr>
        <w:t xml:space="preserve"> Федеральный закон РФ от 13.06.1996 № 63-ФЗ (ред. от 29.05.2019)</w:t>
      </w:r>
      <w:r w:rsidRPr="00F776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64C">
        <w:rPr>
          <w:rFonts w:ascii="Times New Roman" w:hAnsi="Times New Roman" w:cs="Times New Roman"/>
        </w:rPr>
        <w:t>// Собрание законодательства РФ. 17.06.1996. № 25. Ст. 295.</w:t>
      </w:r>
      <w:bookmarkEnd w:id="1"/>
    </w:p>
  </w:footnote>
  <w:footnote w:id="3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Сводные статистические сведения о деятельности федеральных судов общей юрисдикции и мировых судей за 2018 год [Электронный ресурс] // Официальный сайт Судебного департамента при Верховном Суде РФ. Режим доступа: http://www.cdep.ru/index.php?id=79 (дата обращения: 09.05.2019)</w:t>
      </w:r>
    </w:p>
  </w:footnote>
  <w:footnote w:id="4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Борков В. Н. О юридическом основании квалификации преступлений // Современное право. 2018. № 3. С. 80-86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5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Квалификация </w:t>
      </w:r>
      <w:bookmarkStart w:id="4" w:name="_Hlk12305642"/>
      <w:bookmarkStart w:id="5" w:name="_Hlk12302275"/>
      <w:bookmarkStart w:id="6" w:name="_Hlk12177568"/>
      <w:r w:rsidRPr="00F7764C">
        <w:rPr>
          <w:rFonts w:ascii="Times New Roman" w:hAnsi="Times New Roman" w:cs="Times New Roman"/>
        </w:rPr>
        <w:t xml:space="preserve">[Электронный ресурс] // </w:t>
      </w:r>
      <w:bookmarkEnd w:id="4"/>
      <w:r w:rsidRPr="00F7764C">
        <w:rPr>
          <w:rFonts w:ascii="Times New Roman" w:hAnsi="Times New Roman" w:cs="Times New Roman"/>
        </w:rPr>
        <w:t xml:space="preserve">Сайт </w:t>
      </w:r>
      <w:bookmarkEnd w:id="5"/>
      <w:r w:rsidRPr="00F7764C">
        <w:rPr>
          <w:rFonts w:ascii="Times New Roman" w:hAnsi="Times New Roman" w:cs="Times New Roman"/>
          <w:color w:val="222222"/>
          <w:shd w:val="clear" w:color="auto" w:fill="FFFFFF"/>
        </w:rPr>
        <w:t>Википедия — свободная энциклопедия.</w:t>
      </w:r>
      <w:r w:rsidRPr="00F7764C">
        <w:rPr>
          <w:rFonts w:ascii="Times New Roman" w:hAnsi="Times New Roman" w:cs="Times New Roman"/>
        </w:rPr>
        <w:t xml:space="preserve"> Режим доступа - </w:t>
      </w:r>
      <w:bookmarkEnd w:id="6"/>
      <w:r w:rsidRPr="00F7764C">
        <w:rPr>
          <w:rFonts w:ascii="Times New Roman" w:hAnsi="Times New Roman" w:cs="Times New Roman"/>
        </w:rPr>
        <w:t>https://ru.wikipedia.org/wiki/</w:t>
      </w:r>
      <w:r w:rsidRPr="00F7764C">
        <w:rPr>
          <w:rStyle w:val="ab"/>
          <w:rFonts w:ascii="Times New Roman" w:hAnsi="Times New Roman" w:cs="Times New Roman"/>
          <w:color w:val="auto"/>
          <w:u w:val="none"/>
        </w:rPr>
        <w:t xml:space="preserve"> </w:t>
      </w:r>
      <w:bookmarkStart w:id="7" w:name="_Hlk12302378"/>
      <w:r w:rsidRPr="00F7764C">
        <w:rPr>
          <w:rFonts w:ascii="Times New Roman" w:hAnsi="Times New Roman" w:cs="Times New Roman"/>
        </w:rPr>
        <w:t>(дата обращения: 10.05.2019).</w:t>
      </w:r>
      <w:bookmarkEnd w:id="7"/>
    </w:p>
  </w:footnote>
  <w:footnote w:id="6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Понятие квалифицировать</w:t>
      </w:r>
      <w:r w:rsidRPr="00F7764C">
        <w:rPr>
          <w:rFonts w:ascii="Times New Roman" w:hAnsi="Times New Roman" w:cs="Times New Roman"/>
          <w:b/>
          <w:bCs/>
        </w:rPr>
        <w:t xml:space="preserve"> </w:t>
      </w:r>
      <w:r w:rsidRPr="00F7764C">
        <w:rPr>
          <w:rFonts w:ascii="Times New Roman" w:hAnsi="Times New Roman" w:cs="Times New Roman"/>
        </w:rPr>
        <w:t>[Электронный ресурс] // Сайт</w:t>
      </w:r>
      <w:r w:rsidRPr="00F7764C">
        <w:rPr>
          <w:rFonts w:ascii="Times New Roman" w:hAnsi="Times New Roman" w:cs="Times New Roman"/>
          <w:b/>
          <w:bCs/>
        </w:rPr>
        <w:t xml:space="preserve"> </w:t>
      </w:r>
      <w:r w:rsidRPr="00F7764C">
        <w:rPr>
          <w:rFonts w:ascii="Times New Roman" w:hAnsi="Times New Roman" w:cs="Times New Roman"/>
        </w:rPr>
        <w:t>Толковый словарь Ожегова. Режим доступа</w:t>
      </w:r>
      <w:r w:rsidRPr="00F7764C">
        <w:rPr>
          <w:rFonts w:ascii="Times New Roman" w:hAnsi="Times New Roman" w:cs="Times New Roman"/>
          <w:b/>
          <w:bCs/>
        </w:rPr>
        <w:t xml:space="preserve"> - </w:t>
      </w:r>
      <w:r w:rsidRPr="00F7764C">
        <w:rPr>
          <w:rFonts w:ascii="Times New Roman" w:hAnsi="Times New Roman" w:cs="Times New Roman"/>
        </w:rPr>
        <w:t>https://slovarozhegova.ru/word.php?wordid=10936 (дата обращения: 10.05.2019).</w:t>
      </w:r>
    </w:p>
  </w:footnote>
  <w:footnote w:id="7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</w:t>
      </w:r>
      <w:proofErr w:type="spellStart"/>
      <w:r w:rsidRPr="00F7764C">
        <w:rPr>
          <w:rFonts w:ascii="Times New Roman" w:hAnsi="Times New Roman" w:cs="Times New Roman"/>
        </w:rPr>
        <w:t>Беларева</w:t>
      </w:r>
      <w:proofErr w:type="spellEnd"/>
      <w:r w:rsidRPr="00F7764C">
        <w:rPr>
          <w:rFonts w:ascii="Times New Roman" w:hAnsi="Times New Roman" w:cs="Times New Roman"/>
        </w:rPr>
        <w:t xml:space="preserve"> О. А. Теоретические основы квалификации преступлений: курс лекций: Новокузнецк: ФКОУ ВО Кузбасский институт ФСИН России, 2015. С. 66</w:t>
      </w:r>
    </w:p>
  </w:footnote>
  <w:footnote w:id="8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</w:t>
      </w:r>
      <w:bookmarkStart w:id="8" w:name="_Hlk12399970"/>
      <w:proofErr w:type="spellStart"/>
      <w:r w:rsidRPr="00F7764C">
        <w:rPr>
          <w:rFonts w:ascii="Times New Roman" w:hAnsi="Times New Roman" w:cs="Times New Roman"/>
        </w:rPr>
        <w:t>Герцензон</w:t>
      </w:r>
      <w:proofErr w:type="spellEnd"/>
      <w:r w:rsidRPr="00F7764C">
        <w:rPr>
          <w:rFonts w:ascii="Times New Roman" w:hAnsi="Times New Roman" w:cs="Times New Roman"/>
        </w:rPr>
        <w:t xml:space="preserve"> А. А. Квалификация преступлений</w:t>
      </w:r>
      <w:r w:rsidRPr="00F7764C">
        <w:rPr>
          <w:rFonts w:ascii="Tahoma" w:hAnsi="Tahoma" w:cs="Tahoma"/>
          <w:color w:val="000000"/>
          <w:shd w:val="clear" w:color="auto" w:fill="F5F5F5"/>
        </w:rPr>
        <w:t xml:space="preserve"> </w:t>
      </w:r>
      <w:r w:rsidRPr="00F7764C">
        <w:rPr>
          <w:rFonts w:ascii="Times New Roman" w:hAnsi="Times New Roman" w:cs="Times New Roman"/>
        </w:rPr>
        <w:t>[Электронный ресурс] // Научная электронная библиотека eLIBRARY.RU / Режим доступа - https://elibrary.ru/defaultx.asp (дата обращения: 10.05.2019).</w:t>
      </w:r>
      <w:bookmarkEnd w:id="8"/>
    </w:p>
  </w:footnote>
  <w:footnote w:id="9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Кудрявцев В. Н. Общая теория квалификации преступлений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вузов - Москва: Юрист, 2004. С. 5.</w:t>
      </w:r>
    </w:p>
  </w:footnote>
  <w:footnote w:id="10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Тарханов И. А. Понятие квалификации преступления и процессуальный порядок ее изменения в досудебном производстве // Российский юридический журнал. 2018. № 6. С. 98 - 107.</w:t>
      </w:r>
    </w:p>
  </w:footnote>
  <w:footnote w:id="11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Кругликов Л.Л.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Уголовное право: часть Особенная: Учеб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вузов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М.: Вольер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Клувер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, 2005. С. 9</w:t>
      </w:r>
    </w:p>
  </w:footnote>
  <w:footnote w:id="12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См.: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Корнеева А. В. Теоретические основы квалификации преступлений: учеб. пособие. М.: ТК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Велби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; Проспект, 2007. С. 30.</w:t>
      </w:r>
    </w:p>
  </w:footnote>
  <w:footnote w:id="13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Нешатаев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Н.,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Векленко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В. Понятие квалификации преступлений // Российский следователь. 2015. № 21. С. 27 - 31.</w:t>
      </w:r>
    </w:p>
  </w:footnote>
  <w:footnote w:id="14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</w:t>
      </w:r>
      <w:proofErr w:type="spellStart"/>
      <w:r w:rsidRPr="00F7764C">
        <w:rPr>
          <w:rFonts w:ascii="Times New Roman" w:hAnsi="Times New Roman" w:cs="Times New Roman"/>
        </w:rPr>
        <w:t>Чучаев</w:t>
      </w:r>
      <w:proofErr w:type="spellEnd"/>
      <w:r w:rsidRPr="00F7764C">
        <w:rPr>
          <w:rFonts w:ascii="Times New Roman" w:hAnsi="Times New Roman" w:cs="Times New Roman"/>
        </w:rPr>
        <w:t xml:space="preserve"> А. И. Уголовное право России. Общая и Особенная части: учебник. М.: КОНТРАКТ, 2017. С.76.</w:t>
      </w:r>
    </w:p>
  </w:footnote>
  <w:footnote w:id="15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В Пензе в отношении бывших сотрудников уголовного розыска вынесен оправдательный приговор</w:t>
      </w:r>
      <w:r w:rsidRPr="00F7764C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F7764C">
        <w:rPr>
          <w:rFonts w:ascii="Times New Roman" w:hAnsi="Times New Roman" w:cs="Times New Roman"/>
          <w:color w:val="000000"/>
        </w:rPr>
        <w:t>[Электронный ресурс]</w:t>
      </w:r>
      <w:r w:rsidRPr="00F7764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7764C">
        <w:rPr>
          <w:rFonts w:ascii="Times New Roman" w:hAnsi="Times New Roman" w:cs="Times New Roman"/>
          <w:b/>
          <w:bCs/>
          <w:caps/>
          <w:color w:val="000000"/>
        </w:rPr>
        <w:t xml:space="preserve">// </w:t>
      </w:r>
      <w:r w:rsidRPr="00F7764C">
        <w:rPr>
          <w:rFonts w:ascii="Times New Roman" w:hAnsi="Times New Roman" w:cs="Times New Roman"/>
          <w:caps/>
          <w:color w:val="000000"/>
        </w:rPr>
        <w:t>О</w:t>
      </w:r>
      <w:r w:rsidRPr="00F7764C">
        <w:rPr>
          <w:rFonts w:ascii="Times New Roman" w:hAnsi="Times New Roman" w:cs="Times New Roman"/>
          <w:color w:val="000000"/>
        </w:rPr>
        <w:t xml:space="preserve">фициальный сайт </w:t>
      </w:r>
      <w:r w:rsidRPr="00F7764C">
        <w:rPr>
          <w:rFonts w:ascii="Times New Roman" w:hAnsi="Times New Roman" w:cs="Times New Roman"/>
          <w:caps/>
          <w:color w:val="000000"/>
        </w:rPr>
        <w:t>М</w:t>
      </w:r>
      <w:r w:rsidRPr="00F7764C">
        <w:rPr>
          <w:rFonts w:ascii="Times New Roman" w:hAnsi="Times New Roman" w:cs="Times New Roman"/>
          <w:color w:val="000000"/>
        </w:rPr>
        <w:t>инистерства</w:t>
      </w:r>
      <w:r w:rsidRPr="00F7764C">
        <w:rPr>
          <w:rFonts w:ascii="Times New Roman" w:hAnsi="Times New Roman" w:cs="Times New Roman"/>
          <w:caps/>
          <w:color w:val="000000"/>
        </w:rPr>
        <w:t xml:space="preserve"> </w:t>
      </w:r>
      <w:r w:rsidRPr="00F7764C">
        <w:rPr>
          <w:rFonts w:ascii="Times New Roman" w:hAnsi="Times New Roman" w:cs="Times New Roman"/>
          <w:color w:val="000000"/>
        </w:rPr>
        <w:t>внутренних дел</w:t>
      </w:r>
      <w:r w:rsidRPr="00F7764C">
        <w:rPr>
          <w:rFonts w:ascii="Times New Roman" w:hAnsi="Times New Roman" w:cs="Times New Roman"/>
          <w:caps/>
          <w:color w:val="000000"/>
        </w:rPr>
        <w:t xml:space="preserve"> РФ. Р</w:t>
      </w:r>
      <w:r w:rsidRPr="00F7764C">
        <w:rPr>
          <w:rFonts w:ascii="Times New Roman" w:hAnsi="Times New Roman" w:cs="Times New Roman"/>
          <w:color w:val="000000"/>
        </w:rPr>
        <w:t>ежим</w:t>
      </w:r>
      <w:r w:rsidRPr="00F7764C">
        <w:rPr>
          <w:rFonts w:ascii="Times New Roman" w:hAnsi="Times New Roman" w:cs="Times New Roman"/>
          <w:caps/>
          <w:color w:val="000000"/>
        </w:rPr>
        <w:t xml:space="preserve"> д</w:t>
      </w:r>
      <w:r w:rsidRPr="00F7764C">
        <w:rPr>
          <w:rFonts w:ascii="Times New Roman" w:hAnsi="Times New Roman" w:cs="Times New Roman"/>
          <w:color w:val="000000"/>
        </w:rPr>
        <w:t>оступа</w:t>
      </w:r>
      <w:r w:rsidRPr="00F7764C">
        <w:rPr>
          <w:rFonts w:ascii="Times New Roman" w:hAnsi="Times New Roman" w:cs="Times New Roman"/>
          <w:caps/>
          <w:color w:val="000000"/>
        </w:rPr>
        <w:t xml:space="preserve">: </w:t>
      </w:r>
      <w:bookmarkStart w:id="14" w:name="_Hlk12178606"/>
      <w:r w:rsidRPr="00F7764C">
        <w:rPr>
          <w:rFonts w:ascii="Times New Roman" w:hAnsi="Times New Roman" w:cs="Times New Roman"/>
        </w:rPr>
        <w:t>https://xn--b1aew.xn--p1ai/</w:t>
      </w:r>
      <w:proofErr w:type="spellStart"/>
      <w:r w:rsidRPr="00F7764C">
        <w:rPr>
          <w:rFonts w:ascii="Times New Roman" w:hAnsi="Times New Roman" w:cs="Times New Roman"/>
        </w:rPr>
        <w:t>news</w:t>
      </w:r>
      <w:proofErr w:type="spellEnd"/>
      <w:r w:rsidRPr="00F7764C">
        <w:rPr>
          <w:rFonts w:ascii="Times New Roman" w:hAnsi="Times New Roman" w:cs="Times New Roman"/>
        </w:rPr>
        <w:t>/</w:t>
      </w:r>
      <w:proofErr w:type="spellStart"/>
      <w:r w:rsidRPr="00F7764C">
        <w:rPr>
          <w:rFonts w:ascii="Times New Roman" w:hAnsi="Times New Roman" w:cs="Times New Roman"/>
        </w:rPr>
        <w:t>item</w:t>
      </w:r>
      <w:proofErr w:type="spellEnd"/>
      <w:r w:rsidRPr="00F7764C">
        <w:rPr>
          <w:rFonts w:ascii="Times New Roman" w:hAnsi="Times New Roman" w:cs="Times New Roman"/>
        </w:rPr>
        <w:t>/1054833/</w:t>
      </w:r>
      <w:bookmarkStart w:id="15" w:name="_Hlk12397675"/>
      <w:r w:rsidRPr="00F7764C">
        <w:rPr>
          <w:rFonts w:ascii="Times New Roman" w:hAnsi="Times New Roman" w:cs="Times New Roman"/>
        </w:rPr>
        <w:t xml:space="preserve"> </w:t>
      </w:r>
      <w:bookmarkEnd w:id="14"/>
      <w:r w:rsidRPr="00F7764C">
        <w:rPr>
          <w:rFonts w:ascii="Times New Roman" w:hAnsi="Times New Roman" w:cs="Times New Roman"/>
        </w:rPr>
        <w:t>(дата обращения: 21.05.2019).</w:t>
      </w:r>
      <w:bookmarkEnd w:id="15"/>
    </w:p>
  </w:footnote>
  <w:footnote w:id="16">
    <w:p w:rsidR="00CD1B95" w:rsidRPr="00F7764C" w:rsidRDefault="00CD1B95" w:rsidP="00B957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Обзор апелляционной, кассационной судебной практики по рассмотрению судами Иркутской области уголовных дел и материалов (II квартал 2018 года) [Электронный ресурс] // Официальный сайт Иркутского Областного суда РФ.</w:t>
      </w:r>
      <w:r w:rsidRPr="00F776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7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Режим доступа:</w:t>
      </w:r>
      <w:r w:rsidRPr="00F776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7764C">
        <w:rPr>
          <w:rFonts w:ascii="Times New Roman" w:hAnsi="Times New Roman" w:cs="Times New Roman"/>
          <w:sz w:val="20"/>
          <w:szCs w:val="20"/>
        </w:rPr>
        <w:t>http://oblsud.irk.sudrf.ru/modules.</w:t>
      </w:r>
      <w:r>
        <w:rPr>
          <w:rFonts w:ascii="Times New Roman" w:hAnsi="Times New Roman" w:cs="Times New Roman"/>
          <w:sz w:val="20"/>
          <w:szCs w:val="20"/>
        </w:rPr>
        <w:br/>
      </w:r>
      <w:r w:rsidRPr="00F7764C">
        <w:rPr>
          <w:rFonts w:ascii="Times New Roman" w:hAnsi="Times New Roman" w:cs="Times New Roman"/>
          <w:sz w:val="20"/>
          <w:szCs w:val="20"/>
        </w:rPr>
        <w:t>php?name=docum_sud&amp;id=625  (дата обращения: 21.05.2019).</w:t>
      </w:r>
    </w:p>
  </w:footnote>
  <w:footnote w:id="17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См.: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Чучаев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И. Указ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оч. С.76-77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18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Кудрявцев В. Н. </w:t>
      </w:r>
      <w:r w:rsidRPr="00F7764C">
        <w:rPr>
          <w:rFonts w:ascii="Times New Roman" w:eastAsia="Times New Roman" w:hAnsi="Times New Roman" w:cs="Times New Roman"/>
          <w:lang w:eastAsia="ru-RU"/>
        </w:rPr>
        <w:t>Учебник уголовного права. Общая часть - М.: Спартак, 1996. С. 83.</w:t>
      </w:r>
    </w:p>
  </w:footnote>
  <w:footnote w:id="19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внесении изменений в Уголовный кодекс РФ и в статью 100 Уголовно-процессуального кодекса РФ: Федеральный закон РФ от 03.11.2009 № 245-ФЗ // Российская газета. 06.11.2009. № 209. </w:t>
      </w:r>
    </w:p>
  </w:footnote>
  <w:footnote w:id="20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внесении изменений в Уголовный кодекс РФ и Уголовно-процессуальный кодекс РФ в части противодействия организованной преступности: федеральный закон от 01.04.2019 № 46-ФЗ // Российская газета. 03.04.2019. № 72</w:t>
      </w:r>
    </w:p>
  </w:footnote>
  <w:footnote w:id="21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bookmarkStart w:id="20" w:name="_Hlk12179358"/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Семернева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 К. Квалификация преступлений (части Общая и Особенная): научно-практическое пособие. Москва: Проспект; Екатеринбург: Уральская государственная юридическая академия, 2010. </w:t>
      </w:r>
      <w:bookmarkEnd w:id="20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С. 198.</w:t>
      </w:r>
    </w:p>
  </w:footnote>
  <w:footnote w:id="22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РФ): постановление Пленума Верховного Суда РФ от 25.12.2018 № 46 // Российская газета. 09.01.2019. № 1.</w:t>
      </w:r>
    </w:p>
  </w:footnote>
  <w:footnote w:id="23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практике применения судами положений части 6 статьи 15 Уголовного кодекса РФ: постановление Пленума Верховного Суда РФ от 15.05.2018 № 10 // Российская газета. 19.05.2018. № 106с.</w:t>
      </w:r>
    </w:p>
  </w:footnote>
  <w:footnote w:id="24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Назаренко Г. В., Ситникова А. И. Теоретические основы квалификации преступлений: </w:t>
      </w:r>
      <w:bookmarkStart w:id="26" w:name="_Hlk12401986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учебное пособие. М.:</w:t>
      </w:r>
      <w:r w:rsidRPr="00F7764C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proofErr w:type="spellStart"/>
      <w:r w:rsidRPr="00F7764C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Юрлитинформ</w:t>
      </w:r>
      <w:proofErr w:type="spellEnd"/>
      <w:r w:rsidRPr="00F7764C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>,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2010. </w:t>
      </w:r>
      <w:bookmarkEnd w:id="26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С. 13.</w:t>
      </w:r>
    </w:p>
  </w:footnote>
  <w:footnote w:id="25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См.: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Ситникова А. И. Алгоритм и правила квалификации убийств, совершенных отягчающими способами // Российский следователь. 2017. № 8. С. 30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6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Савельева В. С. Основы квалификации преступлений: учебное пособие. М.: Проспект, 2011. С. 43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7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Кудрявцев В. Н. Объективная сторона преступления: </w:t>
      </w:r>
      <w:r w:rsidRPr="00F7764C">
        <w:rPr>
          <w:rFonts w:ascii="Times New Roman" w:hAnsi="Times New Roman" w:cs="Times New Roman"/>
          <w:sz w:val="20"/>
          <w:szCs w:val="20"/>
          <w:shd w:val="clear" w:color="auto" w:fill="FFFFFF"/>
        </w:rPr>
        <w:t>монография. - </w:t>
      </w:r>
      <w:r w:rsidRPr="00F7764C">
        <w:rPr>
          <w:rStyle w:val="af1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М</w:t>
      </w:r>
      <w:r w:rsidRPr="00F776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.: </w:t>
      </w:r>
      <w:proofErr w:type="spellStart"/>
      <w:r w:rsidRPr="00F7764C">
        <w:rPr>
          <w:rFonts w:ascii="Times New Roman" w:hAnsi="Times New Roman" w:cs="Times New Roman"/>
          <w:sz w:val="20"/>
          <w:szCs w:val="20"/>
          <w:shd w:val="clear" w:color="auto" w:fill="FFFFFF"/>
        </w:rPr>
        <w:t>Госюризда</w:t>
      </w:r>
      <w:proofErr w:type="spellEnd"/>
      <w:r w:rsidRPr="00F7764C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1960. С. 9.</w:t>
      </w:r>
    </w:p>
  </w:footnote>
  <w:footnote w:id="28">
    <w:p w:rsidR="00CD1B95" w:rsidRPr="00F7764C" w:rsidRDefault="00CD1B95" w:rsidP="00B9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См.: </w:t>
      </w:r>
      <w:proofErr w:type="spell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Чучаев</w:t>
      </w:r>
      <w:proofErr w:type="spell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И. Указ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оч. С. 82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9">
    <w:p w:rsidR="00CD1B95" w:rsidRPr="00F7764C" w:rsidRDefault="00CD1B95" w:rsidP="00B957E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64C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F7764C">
        <w:rPr>
          <w:rFonts w:ascii="Times New Roman" w:hAnsi="Times New Roman" w:cs="Times New Roman"/>
          <w:sz w:val="20"/>
          <w:szCs w:val="20"/>
        </w:rPr>
        <w:t xml:space="preserve"> См.: </w:t>
      </w:r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Савельева В. С. Указ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7764C">
        <w:rPr>
          <w:rFonts w:ascii="Times New Roman" w:eastAsia="Times New Roman" w:hAnsi="Times New Roman" w:cs="Times New Roman"/>
          <w:sz w:val="20"/>
          <w:szCs w:val="20"/>
          <w:lang w:eastAsia="ru-RU"/>
        </w:rPr>
        <w:t>оч. С. 44</w:t>
      </w:r>
      <w:r w:rsidR="00AB1D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30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</w:t>
      </w:r>
      <w:proofErr w:type="spellStart"/>
      <w:r w:rsidRPr="00F7764C">
        <w:rPr>
          <w:rFonts w:ascii="Times New Roman" w:hAnsi="Times New Roman" w:cs="Times New Roman"/>
        </w:rPr>
        <w:t>Семернева</w:t>
      </w:r>
      <w:proofErr w:type="spellEnd"/>
      <w:r w:rsidRPr="00F7764C">
        <w:rPr>
          <w:rFonts w:ascii="Times New Roman" w:hAnsi="Times New Roman" w:cs="Times New Roman"/>
        </w:rPr>
        <w:t xml:space="preserve"> Н. К.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215</w:t>
      </w:r>
      <w:r w:rsidR="00AB1D03">
        <w:rPr>
          <w:rFonts w:ascii="Times New Roman" w:hAnsi="Times New Roman" w:cs="Times New Roman"/>
        </w:rPr>
        <w:t>.</w:t>
      </w:r>
    </w:p>
  </w:footnote>
  <w:footnote w:id="31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Кудрявцев В. Н.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11</w:t>
      </w:r>
      <w:r w:rsidR="00AB1D03">
        <w:rPr>
          <w:rFonts w:ascii="Times New Roman" w:hAnsi="Times New Roman" w:cs="Times New Roman"/>
        </w:rPr>
        <w:t>.</w:t>
      </w:r>
    </w:p>
  </w:footnote>
  <w:footnote w:id="32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bookmarkStart w:id="35" w:name="_Hlk12026265"/>
      <w:r w:rsidRPr="00F7764C">
        <w:rPr>
          <w:rFonts w:ascii="Times New Roman" w:hAnsi="Times New Roman" w:cs="Times New Roman"/>
        </w:rPr>
        <w:t xml:space="preserve">См.: </w:t>
      </w:r>
      <w:proofErr w:type="spellStart"/>
      <w:r w:rsidRPr="00F7764C">
        <w:rPr>
          <w:rFonts w:ascii="Times New Roman" w:hAnsi="Times New Roman" w:cs="Times New Roman"/>
        </w:rPr>
        <w:t>Иногамова-Хегай</w:t>
      </w:r>
      <w:proofErr w:type="spellEnd"/>
      <w:r w:rsidRPr="00F7764C">
        <w:rPr>
          <w:rFonts w:ascii="Times New Roman" w:hAnsi="Times New Roman" w:cs="Times New Roman"/>
        </w:rPr>
        <w:t xml:space="preserve"> Л. В. Концептуальные основы конкуренции уголовно-правовых норм: монография. М.: НОРМА, ИНФРА-М, 2015. С.176.</w:t>
      </w:r>
      <w:bookmarkEnd w:id="35"/>
    </w:p>
  </w:footnote>
  <w:footnote w:id="33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О внесении изменения в статью 116 Уголовного кодекса РФ: федеральный закон от 07.02.2017 № 8-ФЗ // Парламентская газета.  16.02.2017. № 5, 10.</w:t>
      </w:r>
    </w:p>
  </w:footnote>
  <w:footnote w:id="34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Конвенция о преступлениях и некоторых других актах, совершаемых на борту воздушных судов (Токио, 14 сентября 1963 г.) // Сборник международных договоров СССР, выпуск XLIV, М., 1990, с. 218</w:t>
      </w:r>
      <w:r w:rsidRPr="00F7764C">
        <w:rPr>
          <w:rFonts w:ascii="Times New Roman" w:hAnsi="Times New Roman" w:cs="Times New Roman"/>
          <w:b/>
          <w:bCs/>
        </w:rPr>
        <w:t>]</w:t>
      </w:r>
    </w:p>
  </w:footnote>
  <w:footnote w:id="35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См.: </w:t>
      </w:r>
      <w:proofErr w:type="spellStart"/>
      <w:r w:rsidRPr="00F7764C">
        <w:rPr>
          <w:rFonts w:ascii="Times New Roman" w:hAnsi="Times New Roman" w:cs="Times New Roman"/>
        </w:rPr>
        <w:t>Иногамова-Хегай</w:t>
      </w:r>
      <w:proofErr w:type="spellEnd"/>
      <w:r w:rsidRPr="00F7764C">
        <w:rPr>
          <w:rFonts w:ascii="Times New Roman" w:hAnsi="Times New Roman" w:cs="Times New Roman"/>
        </w:rPr>
        <w:t xml:space="preserve"> Л. В.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180</w:t>
      </w:r>
      <w:r w:rsidR="00AB1D03">
        <w:rPr>
          <w:rFonts w:ascii="Times New Roman" w:hAnsi="Times New Roman" w:cs="Times New Roman"/>
        </w:rPr>
        <w:t>.</w:t>
      </w:r>
    </w:p>
  </w:footnote>
  <w:footnote w:id="36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proofErr w:type="spellStart"/>
      <w:r w:rsidRPr="00F7764C">
        <w:rPr>
          <w:rFonts w:ascii="Times New Roman" w:hAnsi="Times New Roman" w:cs="Times New Roman"/>
        </w:rPr>
        <w:t>Чучаев</w:t>
      </w:r>
      <w:proofErr w:type="spellEnd"/>
      <w:r w:rsidRPr="00F7764C">
        <w:rPr>
          <w:rFonts w:ascii="Times New Roman" w:hAnsi="Times New Roman" w:cs="Times New Roman"/>
        </w:rPr>
        <w:t xml:space="preserve"> А. И. 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93</w:t>
      </w:r>
      <w:r w:rsidR="00AB1D03">
        <w:rPr>
          <w:rFonts w:ascii="Times New Roman" w:hAnsi="Times New Roman" w:cs="Times New Roman"/>
        </w:rPr>
        <w:t>.</w:t>
      </w:r>
    </w:p>
  </w:footnote>
  <w:footnote w:id="37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О внесении изменений в Уголовный кодекс РФ и отдельные законодательные акты РФ: федеральный закон от 07.12.2011 № 420-ФЗ (ред. от 03.07.2016) // Российская газета. 09.12.2011.  № 278.</w:t>
      </w:r>
    </w:p>
  </w:footnote>
  <w:footnote w:id="38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bookmarkStart w:id="38" w:name="_Hlk12181971"/>
      <w:r w:rsidRPr="00F7764C">
        <w:rPr>
          <w:rFonts w:ascii="Times New Roman" w:hAnsi="Times New Roman" w:cs="Times New Roman"/>
        </w:rPr>
        <w:t>Лопашенко Н. А.</w:t>
      </w:r>
      <w:r w:rsidRPr="00F7764C">
        <w:rPr>
          <w:rFonts w:ascii="Times New Roman" w:hAnsi="Times New Roman" w:cs="Times New Roman"/>
          <w:b/>
          <w:bCs/>
        </w:rPr>
        <w:t xml:space="preserve"> </w:t>
      </w:r>
      <w:r w:rsidRPr="00F7764C">
        <w:rPr>
          <w:rFonts w:ascii="Times New Roman" w:hAnsi="Times New Roman" w:cs="Times New Roman"/>
        </w:rPr>
        <w:t xml:space="preserve">Экологические преступления: уголовно-правовой анализ: монография.  Москва: </w:t>
      </w:r>
      <w:proofErr w:type="spellStart"/>
      <w:r w:rsidRPr="00F7764C">
        <w:rPr>
          <w:rFonts w:ascii="Times New Roman" w:hAnsi="Times New Roman" w:cs="Times New Roman"/>
        </w:rPr>
        <w:t>Юрлитинформ</w:t>
      </w:r>
      <w:proofErr w:type="spellEnd"/>
      <w:r w:rsidRPr="00F7764C">
        <w:rPr>
          <w:rFonts w:ascii="Times New Roman" w:hAnsi="Times New Roman" w:cs="Times New Roman"/>
        </w:rPr>
        <w:t xml:space="preserve">, 2017. </w:t>
      </w:r>
      <w:bookmarkEnd w:id="38"/>
      <w:r w:rsidRPr="00F7764C">
        <w:rPr>
          <w:rFonts w:ascii="Times New Roman" w:hAnsi="Times New Roman" w:cs="Times New Roman"/>
        </w:rPr>
        <w:t>С.308-309</w:t>
      </w:r>
      <w:r w:rsidR="00AB1D03">
        <w:rPr>
          <w:rFonts w:ascii="Times New Roman" w:hAnsi="Times New Roman" w:cs="Times New Roman"/>
        </w:rPr>
        <w:t>.</w:t>
      </w:r>
    </w:p>
  </w:footnote>
  <w:footnote w:id="39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Кузнецова Н. Ф. Проблемы квалификации преступлений: Лекции по спецкурсу «Основы квалификации преступлений». М.: Городец, 2007. С. 17.</w:t>
      </w:r>
    </w:p>
  </w:footnote>
  <w:footnote w:id="40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proofErr w:type="spellStart"/>
      <w:r w:rsidRPr="00F7764C">
        <w:rPr>
          <w:rFonts w:ascii="Times New Roman" w:hAnsi="Times New Roman" w:cs="Times New Roman"/>
        </w:rPr>
        <w:t>Колосовский</w:t>
      </w:r>
      <w:proofErr w:type="spellEnd"/>
      <w:r w:rsidRPr="00F7764C">
        <w:rPr>
          <w:rFonts w:ascii="Times New Roman" w:hAnsi="Times New Roman" w:cs="Times New Roman"/>
        </w:rPr>
        <w:t xml:space="preserve"> В. В. Теоретические проблемы квалификации уголовно-правовых деяний: монография. М.: Статут, 2011. </w:t>
      </w:r>
      <w:r w:rsidRPr="00F7764C">
        <w:rPr>
          <w:rFonts w:ascii="Times New Roman" w:hAnsi="Times New Roman" w:cs="Times New Roman"/>
          <w:lang w:val="en-US"/>
        </w:rPr>
        <w:t>C</w:t>
      </w:r>
      <w:r w:rsidRPr="00F7764C">
        <w:rPr>
          <w:rFonts w:ascii="Times New Roman" w:hAnsi="Times New Roman" w:cs="Times New Roman"/>
        </w:rPr>
        <w:t>. 145-146</w:t>
      </w:r>
      <w:r w:rsidR="00AB1D03">
        <w:rPr>
          <w:rFonts w:ascii="Times New Roman" w:hAnsi="Times New Roman" w:cs="Times New Roman"/>
        </w:rPr>
        <w:t>.</w:t>
      </w:r>
    </w:p>
  </w:footnote>
  <w:footnote w:id="41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bookmarkStart w:id="44" w:name="_Hlk12224235"/>
      <w:r w:rsidRPr="00F7764C">
        <w:rPr>
          <w:rFonts w:ascii="Times New Roman" w:hAnsi="Times New Roman" w:cs="Times New Roman"/>
        </w:rPr>
        <w:t>Савельева В. С.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54</w:t>
      </w:r>
      <w:bookmarkEnd w:id="44"/>
      <w:r w:rsidR="00AB1D03">
        <w:rPr>
          <w:rFonts w:ascii="Times New Roman" w:hAnsi="Times New Roman" w:cs="Times New Roman"/>
        </w:rPr>
        <w:t>.</w:t>
      </w:r>
    </w:p>
  </w:footnote>
  <w:footnote w:id="42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</w:t>
      </w:r>
      <w:bookmarkStart w:id="45" w:name="_Hlk12225464"/>
      <w:proofErr w:type="spellStart"/>
      <w:r w:rsidRPr="00F7764C">
        <w:rPr>
          <w:rFonts w:ascii="Times New Roman" w:hAnsi="Times New Roman" w:cs="Times New Roman"/>
        </w:rPr>
        <w:t>Пейсикова</w:t>
      </w:r>
      <w:proofErr w:type="spellEnd"/>
      <w:r w:rsidRPr="00F7764C">
        <w:rPr>
          <w:rFonts w:ascii="Times New Roman" w:hAnsi="Times New Roman" w:cs="Times New Roman"/>
        </w:rPr>
        <w:t xml:space="preserve"> Е. В. Уголовное право России. Части Общая и Особенная: учебник. М.: Проспект, 2015. С. 124.</w:t>
      </w:r>
      <w:bookmarkEnd w:id="45"/>
    </w:p>
  </w:footnote>
  <w:footnote w:id="43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См. Кудрявцев В. Н.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251</w:t>
      </w:r>
      <w:r w:rsidR="00AB1D03">
        <w:rPr>
          <w:rFonts w:ascii="Times New Roman" w:hAnsi="Times New Roman" w:cs="Times New Roman"/>
        </w:rPr>
        <w:t>.</w:t>
      </w:r>
    </w:p>
  </w:footnote>
  <w:footnote w:id="44">
    <w:p w:rsidR="00CD1B95" w:rsidRPr="00F7764C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F7764C">
        <w:rPr>
          <w:rStyle w:val="ae"/>
          <w:rFonts w:ascii="Times New Roman" w:hAnsi="Times New Roman" w:cs="Times New Roman"/>
        </w:rPr>
        <w:footnoteRef/>
      </w:r>
      <w:r w:rsidRPr="00F7764C">
        <w:rPr>
          <w:rFonts w:ascii="Times New Roman" w:hAnsi="Times New Roman" w:cs="Times New Roman"/>
        </w:rPr>
        <w:t xml:space="preserve"> Савельева В. С.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54</w:t>
      </w:r>
    </w:p>
  </w:footnote>
  <w:footnote w:id="45">
    <w:p w:rsidR="00CD1B95" w:rsidRPr="00F7764C" w:rsidRDefault="00CD1B95" w:rsidP="00B957E3">
      <w:pPr>
        <w:pStyle w:val="ac"/>
        <w:ind w:firstLine="709"/>
        <w:jc w:val="both"/>
      </w:pPr>
      <w:r w:rsidRPr="00F7764C">
        <w:rPr>
          <w:rStyle w:val="ae"/>
        </w:rPr>
        <w:footnoteRef/>
      </w:r>
      <w:bookmarkStart w:id="48" w:name="_Hlk12227733"/>
      <w:proofErr w:type="spellStart"/>
      <w:r w:rsidRPr="00F7764C">
        <w:rPr>
          <w:rFonts w:ascii="Times New Roman" w:hAnsi="Times New Roman" w:cs="Times New Roman"/>
        </w:rPr>
        <w:t>Клепицкий</w:t>
      </w:r>
      <w:proofErr w:type="spellEnd"/>
      <w:r w:rsidRPr="00F7764C">
        <w:rPr>
          <w:rFonts w:ascii="Times New Roman" w:hAnsi="Times New Roman" w:cs="Times New Roman"/>
        </w:rPr>
        <w:t xml:space="preserve"> И. А.  Уголовное право России. Части Общая и Особенная: учебник. М.: Проспект, 2015. </w:t>
      </w:r>
      <w:bookmarkEnd w:id="48"/>
      <w:r w:rsidRPr="00F7764C">
        <w:rPr>
          <w:rFonts w:ascii="Times New Roman" w:hAnsi="Times New Roman" w:cs="Times New Roman"/>
        </w:rPr>
        <w:t>С. 128</w:t>
      </w:r>
      <w:r w:rsidR="00AB1D03">
        <w:rPr>
          <w:rFonts w:ascii="Times New Roman" w:hAnsi="Times New Roman" w:cs="Times New Roman"/>
        </w:rPr>
        <w:t>.</w:t>
      </w:r>
    </w:p>
  </w:footnote>
  <w:footnote w:id="46">
    <w:p w:rsidR="00CD1B95" w:rsidRPr="00F7764C" w:rsidRDefault="00CD1B95" w:rsidP="00B957E3">
      <w:pPr>
        <w:pStyle w:val="ac"/>
        <w:ind w:firstLine="709"/>
        <w:jc w:val="both"/>
      </w:pPr>
      <w:r w:rsidRPr="00F7764C">
        <w:rPr>
          <w:rStyle w:val="ae"/>
        </w:rPr>
        <w:footnoteRef/>
      </w:r>
      <w:r w:rsidRPr="00F7764C">
        <w:t xml:space="preserve"> </w:t>
      </w:r>
      <w:bookmarkStart w:id="49" w:name="_Hlk12228755"/>
      <w:r w:rsidRPr="00F7764C">
        <w:rPr>
          <w:rFonts w:ascii="Times New Roman" w:hAnsi="Times New Roman" w:cs="Times New Roman"/>
        </w:rPr>
        <w:t>См.: Савельева В. С. Указ</w:t>
      </w:r>
      <w:proofErr w:type="gramStart"/>
      <w:r w:rsidRPr="00F7764C">
        <w:rPr>
          <w:rFonts w:ascii="Times New Roman" w:hAnsi="Times New Roman" w:cs="Times New Roman"/>
        </w:rPr>
        <w:t>.</w:t>
      </w:r>
      <w:proofErr w:type="gramEnd"/>
      <w:r w:rsidRPr="00F7764C">
        <w:rPr>
          <w:rFonts w:ascii="Times New Roman" w:hAnsi="Times New Roman" w:cs="Times New Roman"/>
        </w:rPr>
        <w:t xml:space="preserve"> </w:t>
      </w:r>
      <w:proofErr w:type="gramStart"/>
      <w:r w:rsidRPr="00F7764C">
        <w:rPr>
          <w:rFonts w:ascii="Times New Roman" w:hAnsi="Times New Roman" w:cs="Times New Roman"/>
        </w:rPr>
        <w:t>с</w:t>
      </w:r>
      <w:proofErr w:type="gramEnd"/>
      <w:r w:rsidRPr="00F7764C">
        <w:rPr>
          <w:rFonts w:ascii="Times New Roman" w:hAnsi="Times New Roman" w:cs="Times New Roman"/>
        </w:rPr>
        <w:t>оч. С. 54</w:t>
      </w:r>
      <w:bookmarkEnd w:id="49"/>
      <w:r w:rsidR="00AB1D03">
        <w:rPr>
          <w:rFonts w:ascii="Times New Roman" w:hAnsi="Times New Roman" w:cs="Times New Roman"/>
        </w:rPr>
        <w:t>.</w:t>
      </w:r>
    </w:p>
  </w:footnote>
  <w:footnote w:id="47">
    <w:p w:rsidR="00CD1B95" w:rsidRPr="00AB1D03" w:rsidRDefault="00CD1B95" w:rsidP="00B957E3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AB1D03">
        <w:rPr>
          <w:rStyle w:val="ae"/>
          <w:rFonts w:ascii="Times New Roman" w:hAnsi="Times New Roman" w:cs="Times New Roman"/>
        </w:rPr>
        <w:footnoteRef/>
      </w:r>
      <w:r w:rsidRPr="00AB1D03">
        <w:rPr>
          <w:rFonts w:ascii="Times New Roman" w:hAnsi="Times New Roman" w:cs="Times New Roman"/>
        </w:rPr>
        <w:t xml:space="preserve"> </w:t>
      </w:r>
      <w:r w:rsidR="00AB1D03" w:rsidRPr="00AB1D03">
        <w:rPr>
          <w:rFonts w:ascii="Times New Roman" w:hAnsi="Times New Roman" w:cs="Times New Roman"/>
        </w:rPr>
        <w:t xml:space="preserve">Там же. </w:t>
      </w:r>
      <w:r w:rsidRPr="00AB1D03">
        <w:rPr>
          <w:rFonts w:ascii="Times New Roman" w:hAnsi="Times New Roman" w:cs="Times New Roman"/>
        </w:rPr>
        <w:t>С. 55</w:t>
      </w:r>
      <w:r w:rsidR="00AB1D03" w:rsidRPr="00AB1D0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650074"/>
      <w:docPartObj>
        <w:docPartGallery w:val="Page Numbers (Top of Page)"/>
        <w:docPartUnique/>
      </w:docPartObj>
    </w:sdtPr>
    <w:sdtContent>
      <w:p w:rsidR="00CD1B95" w:rsidRDefault="00721595">
        <w:pPr>
          <w:pStyle w:val="a4"/>
          <w:jc w:val="center"/>
        </w:pPr>
        <w:r>
          <w:fldChar w:fldCharType="begin"/>
        </w:r>
        <w:r w:rsidR="00CD1B95">
          <w:instrText xml:space="preserve"> PAGE   \* MERGEFORMAT </w:instrText>
        </w:r>
        <w:r>
          <w:fldChar w:fldCharType="separate"/>
        </w:r>
        <w:r w:rsidR="00AB1D03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CD1B95" w:rsidRDefault="00CD1B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931"/>
    <w:multiLevelType w:val="hybridMultilevel"/>
    <w:tmpl w:val="BFD0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040D"/>
    <w:multiLevelType w:val="hybridMultilevel"/>
    <w:tmpl w:val="713A42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17011"/>
    <w:multiLevelType w:val="multilevel"/>
    <w:tmpl w:val="B438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7C86E71"/>
    <w:multiLevelType w:val="hybridMultilevel"/>
    <w:tmpl w:val="60CC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A406B"/>
    <w:multiLevelType w:val="hybridMultilevel"/>
    <w:tmpl w:val="3870A164"/>
    <w:lvl w:ilvl="0" w:tplc="4CD8934E">
      <w:start w:val="1"/>
      <w:numFmt w:val="decimal"/>
      <w:lvlText w:val="%1."/>
      <w:lvlJc w:val="left"/>
      <w:pPr>
        <w:tabs>
          <w:tab w:val="num" w:pos="0"/>
        </w:tabs>
        <w:ind w:left="0" w:hanging="975"/>
      </w:pPr>
    </w:lvl>
    <w:lvl w:ilvl="1" w:tplc="04190019">
      <w:start w:val="1"/>
      <w:numFmt w:val="lowerLetter"/>
      <w:lvlText w:val="%2."/>
      <w:lvlJc w:val="left"/>
      <w:pPr>
        <w:tabs>
          <w:tab w:val="num" w:pos="-215"/>
        </w:tabs>
        <w:ind w:left="-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5"/>
        </w:tabs>
        <w:ind w:left="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25"/>
        </w:tabs>
        <w:ind w:left="1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945"/>
        </w:tabs>
        <w:ind w:left="1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665"/>
        </w:tabs>
        <w:ind w:left="2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3385"/>
        </w:tabs>
        <w:ind w:left="3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105"/>
        </w:tabs>
        <w:ind w:left="4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825"/>
        </w:tabs>
        <w:ind w:left="4825" w:hanging="180"/>
      </w:pPr>
    </w:lvl>
  </w:abstractNum>
  <w:abstractNum w:abstractNumId="5">
    <w:nsid w:val="406F1DC4"/>
    <w:multiLevelType w:val="hybridMultilevel"/>
    <w:tmpl w:val="87449C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892C49"/>
    <w:multiLevelType w:val="hybridMultilevel"/>
    <w:tmpl w:val="FE3CF98E"/>
    <w:lvl w:ilvl="0" w:tplc="5F0A585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39657E0"/>
    <w:multiLevelType w:val="hybridMultilevel"/>
    <w:tmpl w:val="CCC89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BC5DC3"/>
    <w:multiLevelType w:val="hybridMultilevel"/>
    <w:tmpl w:val="BA5A99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710508"/>
    <w:multiLevelType w:val="hybridMultilevel"/>
    <w:tmpl w:val="A37A1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A26289"/>
    <w:multiLevelType w:val="hybridMultilevel"/>
    <w:tmpl w:val="FE3CF98E"/>
    <w:lvl w:ilvl="0" w:tplc="5F0A585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B467779"/>
    <w:multiLevelType w:val="hybridMultilevel"/>
    <w:tmpl w:val="652487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14507"/>
    <w:rsid w:val="000009A4"/>
    <w:rsid w:val="00012BC7"/>
    <w:rsid w:val="00014C57"/>
    <w:rsid w:val="00060055"/>
    <w:rsid w:val="000843E1"/>
    <w:rsid w:val="00087DBA"/>
    <w:rsid w:val="000A1040"/>
    <w:rsid w:val="000A4791"/>
    <w:rsid w:val="000B3798"/>
    <w:rsid w:val="000E2FEA"/>
    <w:rsid w:val="000E4210"/>
    <w:rsid w:val="0010430C"/>
    <w:rsid w:val="00117FBB"/>
    <w:rsid w:val="00133529"/>
    <w:rsid w:val="00140C34"/>
    <w:rsid w:val="0016218F"/>
    <w:rsid w:val="001662E1"/>
    <w:rsid w:val="001710E5"/>
    <w:rsid w:val="00185F28"/>
    <w:rsid w:val="0019086F"/>
    <w:rsid w:val="001D088F"/>
    <w:rsid w:val="001D1667"/>
    <w:rsid w:val="001D5985"/>
    <w:rsid w:val="001E162F"/>
    <w:rsid w:val="001E6D8E"/>
    <w:rsid w:val="00216588"/>
    <w:rsid w:val="00217C90"/>
    <w:rsid w:val="00284207"/>
    <w:rsid w:val="002A0F36"/>
    <w:rsid w:val="002F1225"/>
    <w:rsid w:val="00301404"/>
    <w:rsid w:val="003028C3"/>
    <w:rsid w:val="00304A3C"/>
    <w:rsid w:val="00312D9B"/>
    <w:rsid w:val="003143DE"/>
    <w:rsid w:val="00314507"/>
    <w:rsid w:val="0033353F"/>
    <w:rsid w:val="00335D84"/>
    <w:rsid w:val="00346C46"/>
    <w:rsid w:val="00355312"/>
    <w:rsid w:val="00372DA6"/>
    <w:rsid w:val="00381C3A"/>
    <w:rsid w:val="003850E9"/>
    <w:rsid w:val="00386404"/>
    <w:rsid w:val="00393418"/>
    <w:rsid w:val="003A2E3E"/>
    <w:rsid w:val="003C3087"/>
    <w:rsid w:val="003D3630"/>
    <w:rsid w:val="003E2531"/>
    <w:rsid w:val="00420BE5"/>
    <w:rsid w:val="00443730"/>
    <w:rsid w:val="004809DC"/>
    <w:rsid w:val="00481A60"/>
    <w:rsid w:val="0048312D"/>
    <w:rsid w:val="004A06F3"/>
    <w:rsid w:val="004E7B67"/>
    <w:rsid w:val="005506CA"/>
    <w:rsid w:val="00555958"/>
    <w:rsid w:val="00572EB6"/>
    <w:rsid w:val="005B110D"/>
    <w:rsid w:val="005C0E74"/>
    <w:rsid w:val="005F1D74"/>
    <w:rsid w:val="006157A7"/>
    <w:rsid w:val="006350B5"/>
    <w:rsid w:val="00635CBB"/>
    <w:rsid w:val="006833AA"/>
    <w:rsid w:val="006965BD"/>
    <w:rsid w:val="006A4C44"/>
    <w:rsid w:val="006B66F0"/>
    <w:rsid w:val="006D4ED2"/>
    <w:rsid w:val="00721595"/>
    <w:rsid w:val="00764E6F"/>
    <w:rsid w:val="00770005"/>
    <w:rsid w:val="00781075"/>
    <w:rsid w:val="007828A6"/>
    <w:rsid w:val="0079126B"/>
    <w:rsid w:val="0079386C"/>
    <w:rsid w:val="00794E0C"/>
    <w:rsid w:val="007970C2"/>
    <w:rsid w:val="007A0051"/>
    <w:rsid w:val="007E45CF"/>
    <w:rsid w:val="00813E0F"/>
    <w:rsid w:val="00813FD8"/>
    <w:rsid w:val="008144A6"/>
    <w:rsid w:val="00827FFE"/>
    <w:rsid w:val="00831C67"/>
    <w:rsid w:val="00845C4B"/>
    <w:rsid w:val="008479D9"/>
    <w:rsid w:val="0085507E"/>
    <w:rsid w:val="00856BF0"/>
    <w:rsid w:val="0086598A"/>
    <w:rsid w:val="0087322C"/>
    <w:rsid w:val="0088713D"/>
    <w:rsid w:val="0089024C"/>
    <w:rsid w:val="008C1B4C"/>
    <w:rsid w:val="008C2945"/>
    <w:rsid w:val="008F6214"/>
    <w:rsid w:val="00904530"/>
    <w:rsid w:val="00904EB7"/>
    <w:rsid w:val="009054CF"/>
    <w:rsid w:val="009211F9"/>
    <w:rsid w:val="00925830"/>
    <w:rsid w:val="00946E89"/>
    <w:rsid w:val="009508AD"/>
    <w:rsid w:val="00961F87"/>
    <w:rsid w:val="0097074F"/>
    <w:rsid w:val="00981B8E"/>
    <w:rsid w:val="009920FB"/>
    <w:rsid w:val="009A4F86"/>
    <w:rsid w:val="009A6572"/>
    <w:rsid w:val="009B55C2"/>
    <w:rsid w:val="009B783F"/>
    <w:rsid w:val="009E3BAF"/>
    <w:rsid w:val="009F4119"/>
    <w:rsid w:val="00A10D85"/>
    <w:rsid w:val="00A11596"/>
    <w:rsid w:val="00A23D5E"/>
    <w:rsid w:val="00A55C20"/>
    <w:rsid w:val="00A66876"/>
    <w:rsid w:val="00A76649"/>
    <w:rsid w:val="00AB1D03"/>
    <w:rsid w:val="00AD15BB"/>
    <w:rsid w:val="00AE30E3"/>
    <w:rsid w:val="00AF2200"/>
    <w:rsid w:val="00B016A8"/>
    <w:rsid w:val="00B05E0F"/>
    <w:rsid w:val="00B11721"/>
    <w:rsid w:val="00B35922"/>
    <w:rsid w:val="00B4393C"/>
    <w:rsid w:val="00B615AA"/>
    <w:rsid w:val="00B65965"/>
    <w:rsid w:val="00B6782D"/>
    <w:rsid w:val="00B957E3"/>
    <w:rsid w:val="00BA4E95"/>
    <w:rsid w:val="00BC62FA"/>
    <w:rsid w:val="00BF2C44"/>
    <w:rsid w:val="00C6329E"/>
    <w:rsid w:val="00C63C3F"/>
    <w:rsid w:val="00C7388E"/>
    <w:rsid w:val="00C97954"/>
    <w:rsid w:val="00C97980"/>
    <w:rsid w:val="00CA0195"/>
    <w:rsid w:val="00CB4F40"/>
    <w:rsid w:val="00CC116A"/>
    <w:rsid w:val="00CC153F"/>
    <w:rsid w:val="00CD1B95"/>
    <w:rsid w:val="00CF5B79"/>
    <w:rsid w:val="00D311FD"/>
    <w:rsid w:val="00D32EE0"/>
    <w:rsid w:val="00D41BA1"/>
    <w:rsid w:val="00D72BD6"/>
    <w:rsid w:val="00D77F60"/>
    <w:rsid w:val="00D9216F"/>
    <w:rsid w:val="00DB3105"/>
    <w:rsid w:val="00DC5C21"/>
    <w:rsid w:val="00DD6CB5"/>
    <w:rsid w:val="00DE6947"/>
    <w:rsid w:val="00E21E8F"/>
    <w:rsid w:val="00E303C2"/>
    <w:rsid w:val="00E312F6"/>
    <w:rsid w:val="00EA4558"/>
    <w:rsid w:val="00EA464B"/>
    <w:rsid w:val="00EB06FA"/>
    <w:rsid w:val="00EE4C05"/>
    <w:rsid w:val="00F04655"/>
    <w:rsid w:val="00F13A64"/>
    <w:rsid w:val="00F21104"/>
    <w:rsid w:val="00F24AAC"/>
    <w:rsid w:val="00F24BC6"/>
    <w:rsid w:val="00F51F9C"/>
    <w:rsid w:val="00F763E2"/>
    <w:rsid w:val="00F7764C"/>
    <w:rsid w:val="00F970C6"/>
    <w:rsid w:val="00FA0B32"/>
    <w:rsid w:val="00FC0B7B"/>
    <w:rsid w:val="00FC4912"/>
    <w:rsid w:val="00FE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F"/>
  </w:style>
  <w:style w:type="paragraph" w:styleId="1">
    <w:name w:val="heading 1"/>
    <w:basedOn w:val="a"/>
    <w:next w:val="a"/>
    <w:link w:val="10"/>
    <w:uiPriority w:val="9"/>
    <w:qFormat/>
    <w:rsid w:val="003145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1C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4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507"/>
  </w:style>
  <w:style w:type="paragraph" w:styleId="a6">
    <w:name w:val="footer"/>
    <w:basedOn w:val="a"/>
    <w:link w:val="a7"/>
    <w:uiPriority w:val="99"/>
    <w:semiHidden/>
    <w:unhideWhenUsed/>
    <w:rsid w:val="00314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4507"/>
  </w:style>
  <w:style w:type="character" w:customStyle="1" w:styleId="10">
    <w:name w:val="Заголовок 1 Знак"/>
    <w:basedOn w:val="a0"/>
    <w:link w:val="1"/>
    <w:uiPriority w:val="9"/>
    <w:rsid w:val="0031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314507"/>
    <w:pPr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31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45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31450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450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31450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F13A6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13A6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13A64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16218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8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rmal (Web)"/>
    <w:basedOn w:val="a"/>
    <w:unhideWhenUsed/>
    <w:rsid w:val="0035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813FD8"/>
  </w:style>
  <w:style w:type="character" w:customStyle="1" w:styleId="12">
    <w:name w:val="Неразрешенное упоминание1"/>
    <w:basedOn w:val="a0"/>
    <w:uiPriority w:val="99"/>
    <w:semiHidden/>
    <w:unhideWhenUsed/>
    <w:rsid w:val="00BF2C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1F87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DD6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78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1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0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3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6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22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2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8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9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8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1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9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9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4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4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1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2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7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7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17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6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10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5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0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4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5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6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6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4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4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1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5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9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1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8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8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10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78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1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5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9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97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6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7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2B184685912CC431B21C343799DD802B&amp;req=doc&amp;base=RZR&amp;n=67509&amp;dst=101635&amp;fld=134&amp;REFFIELD=134&amp;REFDST=100774&amp;REFDOC=15701&amp;REFBASE=CMB&amp;stat=refcode%3D10881%3Bdstident%3D101635%3Bindex%3D978&amp;date=20.06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5812-FAF6-4E1C-BEAE-A7746989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5976</Words>
  <Characters>34065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2019-06-26T02:51:00Z</dcterms:created>
  <dcterms:modified xsi:type="dcterms:W3CDTF">2019-06-26T02:56:00Z</dcterms:modified>
</cp:coreProperties>
</file>